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0C949" w14:textId="77777777" w:rsidR="0035575C" w:rsidRDefault="00000000">
      <w:pPr>
        <w:spacing w:before="80"/>
        <w:ind w:left="2304" w:right="2319"/>
        <w:jc w:val="center"/>
        <w:rPr>
          <w:b/>
        </w:rPr>
      </w:pPr>
      <w:r>
        <w:rPr>
          <w:b/>
          <w:u w:val="single"/>
        </w:rPr>
        <w:t>BYLAW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NUMBER</w:t>
      </w:r>
      <w:r>
        <w:rPr>
          <w:b/>
          <w:spacing w:val="-5"/>
          <w:u w:val="single"/>
        </w:rPr>
        <w:t xml:space="preserve"> </w:t>
      </w:r>
      <w:r>
        <w:rPr>
          <w:b/>
          <w:spacing w:val="-2"/>
          <w:u w:val="single"/>
        </w:rPr>
        <w:t>11M2025</w:t>
      </w:r>
    </w:p>
    <w:p w14:paraId="7C90C94A" w14:textId="77777777" w:rsidR="0035575C" w:rsidRDefault="00000000">
      <w:pPr>
        <w:spacing w:before="239"/>
        <w:ind w:left="2301" w:right="2319"/>
        <w:jc w:val="center"/>
        <w:rPr>
          <w:b/>
        </w:rPr>
      </w:pPr>
      <w:r>
        <w:rPr>
          <w:b/>
        </w:rPr>
        <w:t>BEING</w:t>
      </w:r>
      <w:r>
        <w:rPr>
          <w:b/>
          <w:spacing w:val="-5"/>
        </w:rPr>
        <w:t xml:space="preserve"> </w:t>
      </w:r>
      <w:proofErr w:type="gramStart"/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BYLAW</w:t>
      </w:r>
      <w:proofErr w:type="gramEnd"/>
      <w:r>
        <w:rPr>
          <w:b/>
          <w:spacing w:val="-8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CITY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CALGARY TO AMEND BYLAW 26M96 THE CALGARY TRAFFIC BYLAW AND</w:t>
      </w:r>
    </w:p>
    <w:p w14:paraId="7C90C94B" w14:textId="77777777" w:rsidR="0035575C" w:rsidRDefault="00000000">
      <w:pPr>
        <w:spacing w:before="2" w:line="252" w:lineRule="exact"/>
        <w:ind w:left="2303" w:right="2319"/>
        <w:jc w:val="center"/>
        <w:rPr>
          <w:b/>
        </w:rPr>
      </w:pPr>
      <w:r>
        <w:rPr>
          <w:b/>
        </w:rPr>
        <w:t>BYLAW</w:t>
      </w:r>
      <w:r>
        <w:rPr>
          <w:b/>
          <w:spacing w:val="-5"/>
        </w:rPr>
        <w:t xml:space="preserve"> </w:t>
      </w:r>
      <w:r>
        <w:rPr>
          <w:b/>
        </w:rPr>
        <w:t>20M88,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STREET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BYLAW</w:t>
      </w:r>
    </w:p>
    <w:p w14:paraId="7C90C94C" w14:textId="77777777" w:rsidR="0035575C" w:rsidRDefault="00000000">
      <w:pPr>
        <w:spacing w:line="252" w:lineRule="exact"/>
        <w:ind w:left="2301" w:right="2319"/>
        <w:jc w:val="center"/>
        <w:rPr>
          <w:b/>
        </w:rPr>
      </w:pPr>
      <w:r>
        <w:rPr>
          <w:b/>
        </w:rPr>
        <w:t>*</w:t>
      </w:r>
      <w:r>
        <w:rPr>
          <w:b/>
          <w:spacing w:val="1"/>
        </w:rPr>
        <w:t xml:space="preserve"> </w:t>
      </w:r>
      <w:r>
        <w:rPr>
          <w:b/>
        </w:rPr>
        <w:t>*</w:t>
      </w:r>
      <w:r>
        <w:rPr>
          <w:b/>
          <w:spacing w:val="-1"/>
        </w:rPr>
        <w:t xml:space="preserve"> </w:t>
      </w:r>
      <w:r>
        <w:rPr>
          <w:b/>
        </w:rPr>
        <w:t>*</w:t>
      </w:r>
      <w:r>
        <w:rPr>
          <w:b/>
          <w:spacing w:val="-1"/>
        </w:rPr>
        <w:t xml:space="preserve"> </w:t>
      </w:r>
      <w:r>
        <w:rPr>
          <w:b/>
        </w:rPr>
        <w:t>*</w:t>
      </w:r>
      <w:r>
        <w:rPr>
          <w:b/>
          <w:spacing w:val="-1"/>
        </w:rPr>
        <w:t xml:space="preserve"> </w:t>
      </w:r>
      <w:r>
        <w:rPr>
          <w:b/>
        </w:rPr>
        <w:t>*</w:t>
      </w:r>
      <w:r>
        <w:rPr>
          <w:b/>
          <w:spacing w:val="-1"/>
        </w:rPr>
        <w:t xml:space="preserve"> </w:t>
      </w:r>
      <w:r>
        <w:rPr>
          <w:b/>
        </w:rPr>
        <w:t>*</w:t>
      </w:r>
      <w:r>
        <w:rPr>
          <w:b/>
          <w:spacing w:val="1"/>
        </w:rPr>
        <w:t xml:space="preserve"> </w:t>
      </w:r>
      <w:r>
        <w:rPr>
          <w:b/>
        </w:rPr>
        <w:t>*</w:t>
      </w:r>
      <w:r>
        <w:rPr>
          <w:b/>
          <w:spacing w:val="-1"/>
        </w:rPr>
        <w:t xml:space="preserve"> </w:t>
      </w:r>
      <w:r>
        <w:rPr>
          <w:b/>
        </w:rPr>
        <w:t>*</w:t>
      </w:r>
      <w:r>
        <w:rPr>
          <w:b/>
          <w:spacing w:val="-1"/>
        </w:rPr>
        <w:t xml:space="preserve"> </w:t>
      </w:r>
      <w:r>
        <w:rPr>
          <w:b/>
        </w:rPr>
        <w:t>*</w:t>
      </w:r>
      <w:r>
        <w:rPr>
          <w:b/>
          <w:spacing w:val="-1"/>
        </w:rPr>
        <w:t xml:space="preserve"> </w:t>
      </w:r>
      <w:r>
        <w:rPr>
          <w:b/>
        </w:rPr>
        <w:t>*</w:t>
      </w:r>
      <w:r>
        <w:rPr>
          <w:b/>
          <w:spacing w:val="-1"/>
        </w:rPr>
        <w:t xml:space="preserve"> </w:t>
      </w:r>
      <w:r>
        <w:rPr>
          <w:b/>
        </w:rPr>
        <w:t>*</w:t>
      </w:r>
      <w:r>
        <w:rPr>
          <w:b/>
          <w:spacing w:val="-1"/>
        </w:rPr>
        <w:t xml:space="preserve"> </w:t>
      </w:r>
      <w:r>
        <w:rPr>
          <w:b/>
        </w:rPr>
        <w:t>*</w:t>
      </w:r>
      <w:r>
        <w:rPr>
          <w:b/>
          <w:spacing w:val="-1"/>
        </w:rPr>
        <w:t xml:space="preserve"> </w:t>
      </w:r>
      <w:r>
        <w:rPr>
          <w:b/>
        </w:rPr>
        <w:t>*</w:t>
      </w:r>
      <w:r>
        <w:rPr>
          <w:b/>
          <w:spacing w:val="1"/>
        </w:rPr>
        <w:t xml:space="preserve"> </w:t>
      </w:r>
      <w:r>
        <w:rPr>
          <w:b/>
        </w:rPr>
        <w:t>*</w:t>
      </w:r>
      <w:r>
        <w:rPr>
          <w:b/>
          <w:spacing w:val="-1"/>
        </w:rPr>
        <w:t xml:space="preserve"> </w:t>
      </w:r>
      <w:r>
        <w:rPr>
          <w:b/>
        </w:rPr>
        <w:t>*</w:t>
      </w:r>
      <w:r>
        <w:rPr>
          <w:b/>
          <w:spacing w:val="-1"/>
        </w:rPr>
        <w:t xml:space="preserve"> </w:t>
      </w:r>
      <w:r>
        <w:rPr>
          <w:b/>
        </w:rPr>
        <w:t>*</w:t>
      </w:r>
      <w:r>
        <w:rPr>
          <w:b/>
          <w:spacing w:val="-1"/>
        </w:rPr>
        <w:t xml:space="preserve"> </w:t>
      </w:r>
      <w:r>
        <w:rPr>
          <w:b/>
        </w:rPr>
        <w:t>*</w:t>
      </w:r>
      <w:r>
        <w:rPr>
          <w:b/>
          <w:spacing w:val="-1"/>
        </w:rPr>
        <w:t xml:space="preserve"> </w:t>
      </w:r>
      <w:r>
        <w:rPr>
          <w:b/>
        </w:rPr>
        <w:t>*</w:t>
      </w:r>
      <w:r>
        <w:rPr>
          <w:b/>
          <w:spacing w:val="-1"/>
        </w:rPr>
        <w:t xml:space="preserve"> </w:t>
      </w:r>
      <w:r>
        <w:rPr>
          <w:b/>
        </w:rPr>
        <w:t>*</w:t>
      </w:r>
      <w:r>
        <w:rPr>
          <w:b/>
          <w:spacing w:val="-1"/>
        </w:rPr>
        <w:t xml:space="preserve"> </w:t>
      </w:r>
      <w:r>
        <w:rPr>
          <w:b/>
        </w:rPr>
        <w:t>*</w:t>
      </w:r>
      <w:r>
        <w:rPr>
          <w:b/>
          <w:spacing w:val="1"/>
        </w:rPr>
        <w:t xml:space="preserve"> </w:t>
      </w:r>
      <w:r>
        <w:rPr>
          <w:b/>
        </w:rPr>
        <w:t>*</w:t>
      </w:r>
      <w:r>
        <w:rPr>
          <w:b/>
          <w:spacing w:val="-1"/>
        </w:rPr>
        <w:t xml:space="preserve"> </w:t>
      </w:r>
      <w:r>
        <w:rPr>
          <w:b/>
        </w:rPr>
        <w:t>*</w:t>
      </w:r>
      <w:r>
        <w:rPr>
          <w:b/>
          <w:spacing w:val="-1"/>
        </w:rPr>
        <w:t xml:space="preserve"> </w:t>
      </w:r>
      <w:r>
        <w:rPr>
          <w:b/>
        </w:rPr>
        <w:t>*</w:t>
      </w:r>
      <w:r>
        <w:rPr>
          <w:b/>
          <w:spacing w:val="-1"/>
        </w:rPr>
        <w:t xml:space="preserve"> </w:t>
      </w:r>
      <w:r>
        <w:rPr>
          <w:b/>
        </w:rPr>
        <w:t>*</w:t>
      </w:r>
      <w:r>
        <w:rPr>
          <w:b/>
          <w:spacing w:val="-1"/>
        </w:rPr>
        <w:t xml:space="preserve"> </w:t>
      </w:r>
      <w:r>
        <w:rPr>
          <w:b/>
        </w:rPr>
        <w:t>*</w:t>
      </w:r>
      <w:r>
        <w:rPr>
          <w:b/>
          <w:spacing w:val="-1"/>
        </w:rPr>
        <w:t xml:space="preserve"> </w:t>
      </w:r>
      <w:r>
        <w:rPr>
          <w:b/>
        </w:rPr>
        <w:t>*</w:t>
      </w:r>
      <w:r>
        <w:rPr>
          <w:b/>
          <w:spacing w:val="-1"/>
        </w:rPr>
        <w:t xml:space="preserve"> </w:t>
      </w:r>
      <w:r>
        <w:rPr>
          <w:b/>
        </w:rPr>
        <w:t>*</w:t>
      </w:r>
      <w:r>
        <w:rPr>
          <w:b/>
          <w:spacing w:val="1"/>
        </w:rPr>
        <w:t xml:space="preserve"> </w:t>
      </w:r>
      <w:r>
        <w:rPr>
          <w:b/>
        </w:rPr>
        <w:t>*</w:t>
      </w:r>
      <w:r>
        <w:rPr>
          <w:b/>
          <w:spacing w:val="-1"/>
        </w:rPr>
        <w:t xml:space="preserve"> </w:t>
      </w:r>
      <w:r>
        <w:rPr>
          <w:b/>
          <w:spacing w:val="-10"/>
        </w:rPr>
        <w:t>*</w:t>
      </w:r>
    </w:p>
    <w:p w14:paraId="7C90C94D" w14:textId="77777777" w:rsidR="0035575C" w:rsidRDefault="0035575C">
      <w:pPr>
        <w:pStyle w:val="BodyText"/>
        <w:rPr>
          <w:b/>
        </w:rPr>
      </w:pPr>
    </w:p>
    <w:p w14:paraId="7C90C94E" w14:textId="77777777" w:rsidR="0035575C" w:rsidRDefault="00000000">
      <w:pPr>
        <w:pStyle w:val="BodyText"/>
        <w:ind w:left="100" w:firstLine="719"/>
      </w:pPr>
      <w:r>
        <w:rPr>
          <w:b/>
        </w:rPr>
        <w:t>WHEREAS</w:t>
      </w:r>
      <w:r>
        <w:rPr>
          <w:b/>
          <w:spacing w:val="-3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considered</w:t>
      </w:r>
      <w:r>
        <w:rPr>
          <w:spacing w:val="-5"/>
        </w:rPr>
        <w:t xml:space="preserve"> </w:t>
      </w:r>
      <w:r>
        <w:t>report CD2025-0010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deems</w:t>
      </w:r>
      <w:r>
        <w:rPr>
          <w:spacing w:val="-2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t xml:space="preserve">to amend Bylaw 26M96, the Traffic Bylaw and Bylaw 20M88, the Street </w:t>
      </w:r>
      <w:proofErr w:type="gramStart"/>
      <w:r>
        <w:t>Bylaw;</w:t>
      </w:r>
      <w:proofErr w:type="gramEnd"/>
    </w:p>
    <w:p w14:paraId="7C90C94F" w14:textId="77777777" w:rsidR="0035575C" w:rsidRDefault="00000000">
      <w:pPr>
        <w:spacing w:before="241"/>
        <w:ind w:left="100" w:firstLine="719"/>
        <w:rPr>
          <w:b/>
        </w:rPr>
      </w:pPr>
      <w:r>
        <w:rPr>
          <w:b/>
        </w:rPr>
        <w:t>NOW,</w:t>
      </w:r>
      <w:r>
        <w:rPr>
          <w:b/>
          <w:spacing w:val="40"/>
        </w:rPr>
        <w:t xml:space="preserve"> </w:t>
      </w:r>
      <w:r>
        <w:rPr>
          <w:b/>
        </w:rPr>
        <w:t>THEREFORE,</w:t>
      </w:r>
      <w:r>
        <w:rPr>
          <w:b/>
          <w:spacing w:val="40"/>
        </w:rPr>
        <w:t xml:space="preserve"> </w:t>
      </w:r>
      <w:r>
        <w:rPr>
          <w:b/>
        </w:rPr>
        <w:t>THE</w:t>
      </w:r>
      <w:r>
        <w:rPr>
          <w:b/>
          <w:spacing w:val="40"/>
        </w:rPr>
        <w:t xml:space="preserve"> </w:t>
      </w:r>
      <w:r>
        <w:rPr>
          <w:b/>
        </w:rPr>
        <w:t>COUNCIL</w:t>
      </w:r>
      <w:r>
        <w:rPr>
          <w:b/>
          <w:spacing w:val="40"/>
        </w:rPr>
        <w:t xml:space="preserve"> </w:t>
      </w:r>
      <w:r>
        <w:rPr>
          <w:b/>
        </w:rPr>
        <w:t>OF</w:t>
      </w:r>
      <w:r>
        <w:rPr>
          <w:b/>
          <w:spacing w:val="40"/>
        </w:rPr>
        <w:t xml:space="preserve"> </w:t>
      </w:r>
      <w:r>
        <w:rPr>
          <w:b/>
        </w:rPr>
        <w:t>THE</w:t>
      </w:r>
      <w:r>
        <w:rPr>
          <w:b/>
          <w:spacing w:val="40"/>
        </w:rPr>
        <w:t xml:space="preserve"> </w:t>
      </w:r>
      <w:r>
        <w:rPr>
          <w:b/>
        </w:rPr>
        <w:t>CITY</w:t>
      </w:r>
      <w:r>
        <w:rPr>
          <w:b/>
          <w:spacing w:val="40"/>
        </w:rPr>
        <w:t xml:space="preserve"> </w:t>
      </w:r>
      <w:r>
        <w:rPr>
          <w:b/>
        </w:rPr>
        <w:t>OF</w:t>
      </w:r>
      <w:r>
        <w:rPr>
          <w:b/>
          <w:spacing w:val="40"/>
        </w:rPr>
        <w:t xml:space="preserve"> </w:t>
      </w:r>
      <w:r>
        <w:rPr>
          <w:b/>
        </w:rPr>
        <w:t>CALGARY</w:t>
      </w:r>
      <w:r>
        <w:rPr>
          <w:b/>
          <w:spacing w:val="40"/>
        </w:rPr>
        <w:t xml:space="preserve"> </w:t>
      </w:r>
      <w:r>
        <w:rPr>
          <w:b/>
        </w:rPr>
        <w:t>ENACTS</w:t>
      </w:r>
      <w:r>
        <w:rPr>
          <w:b/>
          <w:spacing w:val="40"/>
        </w:rPr>
        <w:t xml:space="preserve"> </w:t>
      </w:r>
      <w:r>
        <w:rPr>
          <w:b/>
        </w:rPr>
        <w:t>AS</w:t>
      </w:r>
      <w:r>
        <w:rPr>
          <w:b/>
          <w:spacing w:val="80"/>
        </w:rPr>
        <w:t xml:space="preserve"> </w:t>
      </w:r>
      <w:r>
        <w:rPr>
          <w:b/>
          <w:spacing w:val="-2"/>
        </w:rPr>
        <w:t>FOLLOWS:</w:t>
      </w:r>
    </w:p>
    <w:p w14:paraId="7C90C950" w14:textId="77777777" w:rsidR="0035575C" w:rsidRDefault="00000000">
      <w:pPr>
        <w:spacing w:before="239"/>
        <w:ind w:left="100"/>
        <w:rPr>
          <w:b/>
        </w:rPr>
      </w:pPr>
      <w:r>
        <w:rPr>
          <w:b/>
          <w:u w:val="single"/>
        </w:rPr>
        <w:t>CALGARY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TRAFFIC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BYLAW</w:t>
      </w:r>
      <w:r>
        <w:rPr>
          <w:b/>
          <w:spacing w:val="-5"/>
          <w:u w:val="single"/>
        </w:rPr>
        <w:t xml:space="preserve"> </w:t>
      </w:r>
      <w:r>
        <w:rPr>
          <w:b/>
          <w:spacing w:val="-2"/>
          <w:u w:val="single"/>
        </w:rPr>
        <w:t>AMENDMENTS</w:t>
      </w:r>
    </w:p>
    <w:p w14:paraId="7C90C951" w14:textId="77777777" w:rsidR="0035575C" w:rsidRDefault="00000000">
      <w:pPr>
        <w:pStyle w:val="ListParagraph"/>
        <w:numPr>
          <w:ilvl w:val="0"/>
          <w:numId w:val="2"/>
        </w:numPr>
        <w:tabs>
          <w:tab w:val="left" w:pos="820"/>
        </w:tabs>
        <w:spacing w:before="241"/>
      </w:pPr>
      <w:r>
        <w:t>Bylaw</w:t>
      </w:r>
      <w:r>
        <w:rPr>
          <w:spacing w:val="-7"/>
        </w:rPr>
        <w:t xml:space="preserve"> </w:t>
      </w:r>
      <w:r>
        <w:t>26M96,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Calgary</w:t>
      </w:r>
      <w:r>
        <w:rPr>
          <w:spacing w:val="-5"/>
        </w:rPr>
        <w:t xml:space="preserve"> </w:t>
      </w:r>
      <w:r>
        <w:t>Traffic</w:t>
      </w:r>
      <w:r>
        <w:rPr>
          <w:spacing w:val="-4"/>
        </w:rPr>
        <w:t xml:space="preserve"> </w:t>
      </w:r>
      <w:r>
        <w:t>Bylaw,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amended,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hereby</w:t>
      </w:r>
      <w:r>
        <w:rPr>
          <w:spacing w:val="-7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rPr>
          <w:spacing w:val="-2"/>
        </w:rPr>
        <w:t>amended.</w:t>
      </w:r>
    </w:p>
    <w:p w14:paraId="7C90C952" w14:textId="77777777" w:rsidR="0035575C" w:rsidRDefault="00000000">
      <w:pPr>
        <w:pStyle w:val="ListParagraph"/>
        <w:numPr>
          <w:ilvl w:val="0"/>
          <w:numId w:val="2"/>
        </w:numPr>
        <w:tabs>
          <w:tab w:val="left" w:pos="820"/>
        </w:tabs>
      </w:pPr>
      <w:r>
        <w:t>In</w:t>
      </w:r>
      <w:r>
        <w:rPr>
          <w:spacing w:val="-8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subsection</w:t>
      </w:r>
      <w:r>
        <w:rPr>
          <w:spacing w:val="-6"/>
        </w:rPr>
        <w:t xml:space="preserve"> </w:t>
      </w:r>
      <w:r>
        <w:t>(ar.1),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added</w:t>
      </w:r>
      <w:r>
        <w:rPr>
          <w:spacing w:val="-5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subsection</w:t>
      </w:r>
      <w:r>
        <w:rPr>
          <w:spacing w:val="-7"/>
        </w:rPr>
        <w:t xml:space="preserve"> </w:t>
      </w:r>
      <w:r>
        <w:rPr>
          <w:spacing w:val="-2"/>
        </w:rPr>
        <w:t>(ar.2):</w:t>
      </w:r>
    </w:p>
    <w:p w14:paraId="7C90C953" w14:textId="77777777" w:rsidR="0035575C" w:rsidRDefault="00000000">
      <w:pPr>
        <w:pStyle w:val="BodyText"/>
        <w:spacing w:before="241"/>
        <w:ind w:left="1540" w:hanging="720"/>
      </w:pPr>
      <w:r>
        <w:t>“(ar.2)</w:t>
      </w:r>
      <w:r>
        <w:rPr>
          <w:spacing w:val="40"/>
        </w:rPr>
        <w:t xml:space="preserve"> </w:t>
      </w:r>
      <w:r>
        <w:t>“</w:t>
      </w:r>
      <w:r>
        <w:rPr>
          <w:i/>
        </w:rPr>
        <w:t>towing</w:t>
      </w:r>
      <w:r>
        <w:rPr>
          <w:i/>
          <w:spacing w:val="-3"/>
        </w:rPr>
        <w:t xml:space="preserve"> </w:t>
      </w:r>
      <w:r>
        <w:rPr>
          <w:i/>
        </w:rPr>
        <w:t>service</w:t>
      </w:r>
      <w:r>
        <w:rPr>
          <w:i/>
          <w:spacing w:val="-3"/>
        </w:rPr>
        <w:t xml:space="preserve"> </w:t>
      </w:r>
      <w:r>
        <w:rPr>
          <w:i/>
        </w:rPr>
        <w:t>vehicle</w:t>
      </w:r>
      <w:r>
        <w:t>”</w:t>
      </w:r>
      <w:r>
        <w:rPr>
          <w:spacing w:val="-6"/>
        </w:rPr>
        <w:t xml:space="preserve"> </w:t>
      </w:r>
      <w:r>
        <w:t>means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motor</w:t>
      </w:r>
      <w:r>
        <w:rPr>
          <w:spacing w:val="-2"/>
        </w:rPr>
        <w:t xml:space="preserve"> </w:t>
      </w:r>
      <w:r>
        <w:t>vehicle</w:t>
      </w:r>
      <w:r>
        <w:rPr>
          <w:spacing w:val="-3"/>
        </w:rPr>
        <w:t xml:space="preserve"> </w:t>
      </w:r>
      <w:r>
        <w:t>designed,</w:t>
      </w:r>
      <w:r>
        <w:rPr>
          <w:spacing w:val="-4"/>
        </w:rPr>
        <w:t xml:space="preserve"> </w:t>
      </w:r>
      <w:r>
        <w:t>modified,</w:t>
      </w:r>
      <w:r>
        <w:rPr>
          <w:spacing w:val="-4"/>
        </w:rPr>
        <w:t xml:space="preserve"> </w:t>
      </w:r>
      <w:r>
        <w:t>configured</w:t>
      </w:r>
      <w:r>
        <w:rPr>
          <w:spacing w:val="-3"/>
        </w:rPr>
        <w:t xml:space="preserve"> </w:t>
      </w:r>
      <w:r>
        <w:t>or equipped to tow another motor vehicle;”.</w:t>
      </w:r>
    </w:p>
    <w:p w14:paraId="7C90C954" w14:textId="77777777" w:rsidR="0035575C" w:rsidRDefault="00000000">
      <w:pPr>
        <w:pStyle w:val="ListParagraph"/>
        <w:numPr>
          <w:ilvl w:val="0"/>
          <w:numId w:val="2"/>
        </w:numPr>
        <w:tabs>
          <w:tab w:val="left" w:pos="820"/>
        </w:tabs>
        <w:spacing w:before="241" w:line="465" w:lineRule="auto"/>
        <w:ind w:right="3389"/>
      </w:pPr>
      <w:r>
        <w:t>After</w:t>
      </w:r>
      <w:r>
        <w:rPr>
          <w:spacing w:val="-5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28,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added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28.1: “</w:t>
      </w:r>
      <w:r>
        <w:rPr>
          <w:b/>
          <w:u w:val="single"/>
        </w:rPr>
        <w:t>TOWING SERVICE VEHICLE RESTRICTIONS</w:t>
      </w:r>
    </w:p>
    <w:p w14:paraId="7C90C955" w14:textId="77777777" w:rsidR="0035575C" w:rsidRDefault="00000000">
      <w:pPr>
        <w:pStyle w:val="ListParagraph"/>
        <w:numPr>
          <w:ilvl w:val="1"/>
          <w:numId w:val="1"/>
        </w:numPr>
        <w:tabs>
          <w:tab w:val="left" w:pos="1540"/>
          <w:tab w:val="left" w:pos="2260"/>
        </w:tabs>
        <w:spacing w:before="2"/>
        <w:ind w:right="306" w:hanging="1440"/>
      </w:pPr>
      <w:r>
        <w:rPr>
          <w:spacing w:val="-4"/>
        </w:rPr>
        <w:t>(1)</w:t>
      </w:r>
      <w:r>
        <w:tab/>
        <w:t>An</w:t>
      </w:r>
      <w:r>
        <w:rPr>
          <w:spacing w:val="-2"/>
        </w:rPr>
        <w:t xml:space="preserve"> </w:t>
      </w:r>
      <w:r>
        <w:rPr>
          <w:i/>
        </w:rPr>
        <w:t>operator</w:t>
      </w:r>
      <w:r>
        <w:rPr>
          <w:i/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i/>
        </w:rPr>
        <w:t>towing</w:t>
      </w:r>
      <w:r>
        <w:rPr>
          <w:i/>
          <w:spacing w:val="-3"/>
        </w:rPr>
        <w:t xml:space="preserve"> </w:t>
      </w:r>
      <w:r>
        <w:rPr>
          <w:i/>
        </w:rPr>
        <w:t>service</w:t>
      </w:r>
      <w:r>
        <w:rPr>
          <w:i/>
          <w:spacing w:val="-3"/>
        </w:rPr>
        <w:t xml:space="preserve"> </w:t>
      </w:r>
      <w:r>
        <w:rPr>
          <w:i/>
        </w:rPr>
        <w:t>vehicle</w:t>
      </w:r>
      <w:r>
        <w:rPr>
          <w:i/>
          <w:spacing w:val="-4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stop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park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i/>
        </w:rPr>
        <w:t xml:space="preserve">street </w:t>
      </w:r>
      <w:r>
        <w:t xml:space="preserve">within 200 </w:t>
      </w:r>
      <w:proofErr w:type="spellStart"/>
      <w:r>
        <w:t>metres</w:t>
      </w:r>
      <w:proofErr w:type="spellEnd"/>
      <w:r>
        <w:t xml:space="preserve"> of any vehicle involved in a motor vehicle collision or other motor vehicle incident.</w:t>
      </w:r>
    </w:p>
    <w:p w14:paraId="7C90C956" w14:textId="77777777" w:rsidR="0035575C" w:rsidRDefault="00000000">
      <w:pPr>
        <w:pStyle w:val="ListParagraph"/>
        <w:numPr>
          <w:ilvl w:val="2"/>
          <w:numId w:val="1"/>
        </w:numPr>
        <w:tabs>
          <w:tab w:val="left" w:pos="2258"/>
          <w:tab w:val="left" w:pos="2260"/>
        </w:tabs>
        <w:spacing w:before="243"/>
        <w:ind w:right="428"/>
        <w:jc w:val="both"/>
      </w:pPr>
      <w:r>
        <w:t>Subsection</w:t>
      </w:r>
      <w:r>
        <w:rPr>
          <w:spacing w:val="-3"/>
        </w:rPr>
        <w:t xml:space="preserve"> </w:t>
      </w:r>
      <w:r>
        <w:t>(1)</w:t>
      </w:r>
      <w:r>
        <w:rPr>
          <w:spacing w:val="-2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i/>
        </w:rPr>
        <w:t>operator</w:t>
      </w:r>
      <w:r>
        <w:rPr>
          <w:i/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i/>
        </w:rPr>
        <w:t>towing</w:t>
      </w:r>
      <w:r>
        <w:rPr>
          <w:i/>
          <w:spacing w:val="-3"/>
        </w:rPr>
        <w:t xml:space="preserve"> </w:t>
      </w:r>
      <w:r>
        <w:rPr>
          <w:i/>
        </w:rPr>
        <w:t>service vehicle</w:t>
      </w:r>
      <w:r>
        <w:rPr>
          <w:i/>
          <w:spacing w:val="-2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requested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attend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scene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motor</w:t>
      </w:r>
      <w:r>
        <w:rPr>
          <w:spacing w:val="-4"/>
        </w:rPr>
        <w:t xml:space="preserve"> </w:t>
      </w:r>
      <w:r>
        <w:t>vehicle collision or other motor vehicle incident by:</w:t>
      </w:r>
    </w:p>
    <w:p w14:paraId="7C90C957" w14:textId="77777777" w:rsidR="0035575C" w:rsidRDefault="00000000">
      <w:pPr>
        <w:pStyle w:val="ListParagraph"/>
        <w:numPr>
          <w:ilvl w:val="3"/>
          <w:numId w:val="1"/>
        </w:numPr>
        <w:tabs>
          <w:tab w:val="left" w:pos="2980"/>
        </w:tabs>
        <w:ind w:left="2980" w:hanging="720"/>
      </w:pPr>
      <w:r>
        <w:t>an</w:t>
      </w:r>
      <w:r>
        <w:rPr>
          <w:spacing w:val="-1"/>
        </w:rPr>
        <w:t xml:space="preserve"> </w:t>
      </w:r>
      <w:proofErr w:type="gramStart"/>
      <w:r>
        <w:rPr>
          <w:i/>
          <w:spacing w:val="-2"/>
        </w:rPr>
        <w:t>Officer</w:t>
      </w:r>
      <w:r>
        <w:rPr>
          <w:spacing w:val="-2"/>
        </w:rPr>
        <w:t>;</w:t>
      </w:r>
      <w:proofErr w:type="gramEnd"/>
    </w:p>
    <w:p w14:paraId="7C90C958" w14:textId="77777777" w:rsidR="0035575C" w:rsidRDefault="00000000">
      <w:pPr>
        <w:pStyle w:val="ListParagraph"/>
        <w:numPr>
          <w:ilvl w:val="3"/>
          <w:numId w:val="1"/>
        </w:numPr>
        <w:tabs>
          <w:tab w:val="left" w:pos="2980"/>
        </w:tabs>
        <w:ind w:left="2980" w:hanging="720"/>
      </w:pPr>
      <w:r>
        <w:t>a</w:t>
      </w:r>
      <w:r>
        <w:rPr>
          <w:spacing w:val="-4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Calgary</w:t>
      </w:r>
      <w:r>
        <w:rPr>
          <w:spacing w:val="-6"/>
        </w:rPr>
        <w:t xml:space="preserve"> </w:t>
      </w:r>
      <w:r>
        <w:t>Fire</w:t>
      </w:r>
      <w:r>
        <w:rPr>
          <w:spacing w:val="-3"/>
        </w:rPr>
        <w:t xml:space="preserve"> </w:t>
      </w:r>
      <w:r>
        <w:t>Department;</w:t>
      </w:r>
      <w:r>
        <w:rPr>
          <w:spacing w:val="-2"/>
        </w:rPr>
        <w:t xml:space="preserve"> </w:t>
      </w:r>
      <w:r>
        <w:rPr>
          <w:spacing w:val="-5"/>
        </w:rPr>
        <w:t>or</w:t>
      </w:r>
    </w:p>
    <w:p w14:paraId="7C90C959" w14:textId="77777777" w:rsidR="0035575C" w:rsidRDefault="00000000">
      <w:pPr>
        <w:pStyle w:val="ListParagraph"/>
        <w:numPr>
          <w:ilvl w:val="3"/>
          <w:numId w:val="1"/>
        </w:numPr>
        <w:tabs>
          <w:tab w:val="left" w:pos="2981"/>
        </w:tabs>
        <w:spacing w:before="241"/>
        <w:ind w:right="126"/>
      </w:pPr>
      <w:r>
        <w:t>the</w:t>
      </w:r>
      <w:r>
        <w:rPr>
          <w:spacing w:val="-3"/>
        </w:rPr>
        <w:t xml:space="preserve"> </w:t>
      </w:r>
      <w:r>
        <w:t>owner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i/>
        </w:rPr>
        <w:t>operator</w:t>
      </w:r>
      <w:r>
        <w:rPr>
          <w:i/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motor</w:t>
      </w:r>
      <w:r>
        <w:rPr>
          <w:spacing w:val="-4"/>
        </w:rPr>
        <w:t xml:space="preserve"> </w:t>
      </w:r>
      <w:r>
        <w:t>vehicle</w:t>
      </w:r>
      <w:r>
        <w:rPr>
          <w:spacing w:val="-3"/>
        </w:rPr>
        <w:t xml:space="preserve"> </w:t>
      </w:r>
      <w:r>
        <w:t>involved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proofErr w:type="gramStart"/>
      <w:r>
        <w:t>the</w:t>
      </w:r>
      <w:proofErr w:type="gramEnd"/>
      <w:r>
        <w:rPr>
          <w:spacing w:val="-3"/>
        </w:rPr>
        <w:t xml:space="preserve"> </w:t>
      </w:r>
      <w:r>
        <w:t>collision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2"/>
        </w:rPr>
        <w:t>incident.</w:t>
      </w:r>
    </w:p>
    <w:p w14:paraId="7C90C95A" w14:textId="77777777" w:rsidR="0035575C" w:rsidRDefault="00000000">
      <w:pPr>
        <w:pStyle w:val="ListParagraph"/>
        <w:numPr>
          <w:ilvl w:val="2"/>
          <w:numId w:val="1"/>
        </w:numPr>
        <w:tabs>
          <w:tab w:val="left" w:pos="2351"/>
        </w:tabs>
        <w:ind w:left="2351" w:right="235" w:hanging="812"/>
      </w:pPr>
      <w:r>
        <w:t>An operator who</w:t>
      </w:r>
      <w:r>
        <w:rPr>
          <w:spacing w:val="-3"/>
        </w:rPr>
        <w:t xml:space="preserve"> </w:t>
      </w:r>
      <w:r>
        <w:t>relies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subsection</w:t>
      </w:r>
      <w:r>
        <w:rPr>
          <w:spacing w:val="-1"/>
        </w:rPr>
        <w:t xml:space="preserve"> </w:t>
      </w:r>
      <w:r>
        <w:t>(2) above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onus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proving that</w:t>
      </w:r>
      <w:r>
        <w:rPr>
          <w:spacing w:val="-4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requested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attend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scene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motor</w:t>
      </w:r>
      <w:r>
        <w:rPr>
          <w:spacing w:val="-2"/>
        </w:rPr>
        <w:t xml:space="preserve"> </w:t>
      </w:r>
      <w:r>
        <w:t>vehicle</w:t>
      </w:r>
      <w:r>
        <w:rPr>
          <w:spacing w:val="-5"/>
        </w:rPr>
        <w:t xml:space="preserve"> </w:t>
      </w:r>
      <w:r>
        <w:t>collision or other motor vehicle incident by one of the parties listed in subsection 2(a), (b), or (c) above.”.</w:t>
      </w:r>
    </w:p>
    <w:p w14:paraId="7C90C95B" w14:textId="77777777" w:rsidR="0035575C" w:rsidRDefault="00000000">
      <w:pPr>
        <w:pStyle w:val="ListParagraph"/>
        <w:numPr>
          <w:ilvl w:val="0"/>
          <w:numId w:val="2"/>
        </w:numPr>
        <w:tabs>
          <w:tab w:val="left" w:pos="820"/>
        </w:tabs>
        <w:spacing w:before="241"/>
      </w:pPr>
      <w:r>
        <w:t>In</w:t>
      </w:r>
      <w:r>
        <w:rPr>
          <w:spacing w:val="-3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rPr>
          <w:spacing w:val="-2"/>
        </w:rPr>
        <w:t>29(1):</w:t>
      </w:r>
    </w:p>
    <w:p w14:paraId="7C90C95C" w14:textId="77777777" w:rsidR="0035575C" w:rsidRDefault="00000000">
      <w:pPr>
        <w:pStyle w:val="ListParagraph"/>
        <w:numPr>
          <w:ilvl w:val="1"/>
          <w:numId w:val="2"/>
        </w:numPr>
        <w:tabs>
          <w:tab w:val="left" w:pos="1540"/>
        </w:tabs>
      </w:pPr>
      <w:r>
        <w:t>the</w:t>
      </w:r>
      <w:r>
        <w:rPr>
          <w:spacing w:val="-6"/>
        </w:rPr>
        <w:t xml:space="preserve"> </w:t>
      </w:r>
      <w:r>
        <w:t>words</w:t>
      </w:r>
      <w:r>
        <w:rPr>
          <w:spacing w:val="-6"/>
        </w:rPr>
        <w:t xml:space="preserve"> </w:t>
      </w:r>
      <w:r>
        <w:t>“while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vehicle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requiring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rPr>
          <w:spacing w:val="-5"/>
        </w:rPr>
        <w:t>be</w:t>
      </w:r>
    </w:p>
    <w:p w14:paraId="7C90C95D" w14:textId="77777777" w:rsidR="0035575C" w:rsidRDefault="00000000">
      <w:pPr>
        <w:pStyle w:val="BodyText"/>
        <w:spacing w:before="1"/>
        <w:ind w:left="1540"/>
      </w:pPr>
      <w:r>
        <w:t>stopped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parked</w:t>
      </w:r>
      <w:r>
        <w:rPr>
          <w:spacing w:val="-6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location”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deleted</w:t>
      </w:r>
      <w:r>
        <w:rPr>
          <w:spacing w:val="-6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end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section,</w:t>
      </w:r>
      <w:r>
        <w:rPr>
          <w:spacing w:val="-4"/>
        </w:rPr>
        <w:t xml:space="preserve"> </w:t>
      </w:r>
      <w:r>
        <w:rPr>
          <w:spacing w:val="-5"/>
        </w:rPr>
        <w:t>and</w:t>
      </w:r>
    </w:p>
    <w:p w14:paraId="7C90C95E" w14:textId="77777777" w:rsidR="0035575C" w:rsidRDefault="0035575C">
      <w:pPr>
        <w:sectPr w:rsidR="0035575C">
          <w:type w:val="continuous"/>
          <w:pgSz w:w="12240" w:h="15840"/>
          <w:pgMar w:top="1360" w:right="1320" w:bottom="280" w:left="1340" w:header="720" w:footer="720" w:gutter="0"/>
          <w:cols w:space="720"/>
        </w:sectPr>
      </w:pPr>
    </w:p>
    <w:p w14:paraId="7C90C95F" w14:textId="77777777" w:rsidR="0035575C" w:rsidRDefault="00000000">
      <w:pPr>
        <w:spacing w:before="72"/>
        <w:ind w:right="117"/>
        <w:jc w:val="right"/>
        <w:rPr>
          <w:b/>
        </w:rPr>
      </w:pPr>
      <w:r>
        <w:rPr>
          <w:b/>
        </w:rPr>
        <w:lastRenderedPageBreak/>
        <w:t>BYLAW</w:t>
      </w:r>
      <w:r>
        <w:rPr>
          <w:b/>
          <w:spacing w:val="-5"/>
        </w:rPr>
        <w:t xml:space="preserve"> </w:t>
      </w:r>
      <w:r>
        <w:rPr>
          <w:b/>
        </w:rPr>
        <w:t>NUMBER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11M2025</w:t>
      </w:r>
    </w:p>
    <w:p w14:paraId="7C90C960" w14:textId="77777777" w:rsidR="0035575C" w:rsidRDefault="0035575C">
      <w:pPr>
        <w:pStyle w:val="BodyText"/>
        <w:rPr>
          <w:b/>
        </w:rPr>
      </w:pPr>
    </w:p>
    <w:p w14:paraId="7C90C961" w14:textId="77777777" w:rsidR="0035575C" w:rsidRDefault="00000000">
      <w:pPr>
        <w:pStyle w:val="BodyText"/>
        <w:spacing w:before="1"/>
        <w:ind w:left="1540"/>
      </w:pP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added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opening</w:t>
      </w:r>
      <w:r>
        <w:rPr>
          <w:spacing w:val="-4"/>
        </w:rPr>
        <w:t xml:space="preserve"> </w:t>
      </w:r>
      <w:r>
        <w:t>clause</w:t>
      </w:r>
      <w:r>
        <w:rPr>
          <w:spacing w:val="-2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words</w:t>
      </w:r>
      <w:r>
        <w:rPr>
          <w:spacing w:val="-4"/>
        </w:rPr>
        <w:t xml:space="preserve"> </w:t>
      </w:r>
      <w:r>
        <w:t>“do</w:t>
      </w:r>
      <w:r>
        <w:rPr>
          <w:spacing w:val="-2"/>
        </w:rPr>
        <w:t xml:space="preserve"> </w:t>
      </w:r>
      <w:r>
        <w:t>not apply</w:t>
      </w:r>
      <w:r>
        <w:rPr>
          <w:spacing w:val="-4"/>
        </w:rPr>
        <w:t xml:space="preserve"> </w:t>
      </w:r>
      <w:r>
        <w:t>to”</w:t>
      </w:r>
      <w:r>
        <w:rPr>
          <w:spacing w:val="-1"/>
        </w:rPr>
        <w:t xml:space="preserve"> </w:t>
      </w:r>
      <w:r>
        <w:t>but before the colon:</w:t>
      </w:r>
    </w:p>
    <w:p w14:paraId="7C90C962" w14:textId="77777777" w:rsidR="0035575C" w:rsidRDefault="00000000">
      <w:pPr>
        <w:pStyle w:val="BodyText"/>
        <w:spacing w:before="240"/>
        <w:ind w:left="1540" w:right="237"/>
      </w:pPr>
      <w:r>
        <w:t>“</w:t>
      </w:r>
      <w:proofErr w:type="gramStart"/>
      <w:r>
        <w:t>the</w:t>
      </w:r>
      <w:proofErr w:type="gramEnd"/>
      <w:r>
        <w:rPr>
          <w:spacing w:val="-5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vehicles,</w:t>
      </w:r>
      <w:r>
        <w:rPr>
          <w:spacing w:val="-2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vehicle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requiring that it be stopped or parked at that location”; and</w:t>
      </w:r>
    </w:p>
    <w:p w14:paraId="7C90C963" w14:textId="77777777" w:rsidR="0035575C" w:rsidRDefault="00000000">
      <w:pPr>
        <w:pStyle w:val="ListParagraph"/>
        <w:numPr>
          <w:ilvl w:val="1"/>
          <w:numId w:val="2"/>
        </w:numPr>
        <w:tabs>
          <w:tab w:val="left" w:pos="1540"/>
        </w:tabs>
        <w:spacing w:before="240"/>
      </w:pPr>
      <w:r>
        <w:t>in</w:t>
      </w:r>
      <w:r>
        <w:rPr>
          <w:spacing w:val="-8"/>
        </w:rPr>
        <w:t xml:space="preserve"> </w:t>
      </w:r>
      <w:r>
        <w:t>subsection</w:t>
      </w:r>
      <w:r>
        <w:rPr>
          <w:spacing w:val="-7"/>
        </w:rPr>
        <w:t xml:space="preserve"> </w:t>
      </w:r>
      <w:r>
        <w:rPr>
          <w:spacing w:val="-4"/>
        </w:rPr>
        <w:t>(d):</w:t>
      </w:r>
    </w:p>
    <w:p w14:paraId="7C90C964" w14:textId="77777777" w:rsidR="0035575C" w:rsidRDefault="00000000">
      <w:pPr>
        <w:pStyle w:val="ListParagraph"/>
        <w:numPr>
          <w:ilvl w:val="2"/>
          <w:numId w:val="2"/>
        </w:numPr>
        <w:tabs>
          <w:tab w:val="left" w:pos="2260"/>
        </w:tabs>
      </w:pPr>
      <w:r>
        <w:t>the</w:t>
      </w:r>
      <w:r>
        <w:rPr>
          <w:spacing w:val="-7"/>
        </w:rPr>
        <w:t xml:space="preserve"> </w:t>
      </w:r>
      <w:r>
        <w:t>words</w:t>
      </w:r>
      <w:r>
        <w:rPr>
          <w:spacing w:val="-9"/>
        </w:rPr>
        <w:t xml:space="preserve"> </w:t>
      </w:r>
      <w:r>
        <w:t>“towing</w:t>
      </w:r>
      <w:r>
        <w:rPr>
          <w:spacing w:val="-7"/>
        </w:rPr>
        <w:t xml:space="preserve"> </w:t>
      </w:r>
      <w:r>
        <w:t>service</w:t>
      </w:r>
      <w:r>
        <w:rPr>
          <w:spacing w:val="-7"/>
        </w:rPr>
        <w:t xml:space="preserve"> </w:t>
      </w:r>
      <w:r>
        <w:t>vehicles”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italicized;</w:t>
      </w:r>
      <w:r>
        <w:rPr>
          <w:spacing w:val="-5"/>
        </w:rPr>
        <w:t xml:space="preserve"> and</w:t>
      </w:r>
    </w:p>
    <w:p w14:paraId="7C90C965" w14:textId="77777777" w:rsidR="0035575C" w:rsidRDefault="00000000">
      <w:pPr>
        <w:pStyle w:val="ListParagraph"/>
        <w:numPr>
          <w:ilvl w:val="2"/>
          <w:numId w:val="2"/>
        </w:numPr>
        <w:tabs>
          <w:tab w:val="left" w:pos="2260"/>
        </w:tabs>
        <w:spacing w:before="242"/>
        <w:ind w:right="223"/>
      </w:pPr>
      <w:r>
        <w:t>after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words</w:t>
      </w:r>
      <w:r>
        <w:rPr>
          <w:spacing w:val="-5"/>
        </w:rPr>
        <w:t xml:space="preserve"> </w:t>
      </w:r>
      <w:r>
        <w:t>“towing</w:t>
      </w:r>
      <w:r>
        <w:rPr>
          <w:spacing w:val="-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vehicles”,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semicolon</w:t>
      </w:r>
      <w:r>
        <w:rPr>
          <w:spacing w:val="-3"/>
        </w:rPr>
        <w:t xml:space="preserve"> </w:t>
      </w:r>
      <w:r>
        <w:t>“;”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deleted</w:t>
      </w:r>
      <w:r>
        <w:rPr>
          <w:spacing w:val="-3"/>
        </w:rPr>
        <w:t xml:space="preserve"> </w:t>
      </w:r>
      <w:r>
        <w:t>and the following is added:</w:t>
      </w:r>
    </w:p>
    <w:p w14:paraId="7C90C966" w14:textId="77777777" w:rsidR="0035575C" w:rsidRDefault="00000000">
      <w:pPr>
        <w:pStyle w:val="BodyText"/>
        <w:spacing w:before="238" w:line="242" w:lineRule="auto"/>
        <w:ind w:left="2260"/>
      </w:pPr>
      <w:r>
        <w:t>“</w:t>
      </w:r>
      <w:proofErr w:type="gramStart"/>
      <w:r>
        <w:t>at</w:t>
      </w:r>
      <w:proofErr w:type="gramEnd"/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towing</w:t>
      </w:r>
      <w:r>
        <w:rPr>
          <w:spacing w:val="-5"/>
        </w:rPr>
        <w:t xml:space="preserve"> </w:t>
      </w:r>
      <w:r>
        <w:t>services,</w:t>
      </w:r>
      <w:r>
        <w:rPr>
          <w:spacing w:val="-4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that such a vehicle is:</w:t>
      </w:r>
    </w:p>
    <w:p w14:paraId="7C90C967" w14:textId="77777777" w:rsidR="0035575C" w:rsidRDefault="00000000">
      <w:pPr>
        <w:pStyle w:val="ListParagraph"/>
        <w:numPr>
          <w:ilvl w:val="3"/>
          <w:numId w:val="2"/>
        </w:numPr>
        <w:tabs>
          <w:tab w:val="left" w:pos="2980"/>
        </w:tabs>
        <w:spacing w:before="236"/>
        <w:ind w:left="2980" w:hanging="720"/>
      </w:pPr>
      <w:r>
        <w:t>contracted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i/>
        </w:rPr>
        <w:t>City</w:t>
      </w:r>
      <w:r>
        <w:rPr>
          <w:i/>
          <w:spacing w:val="-4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perform</w:t>
      </w:r>
      <w:r>
        <w:rPr>
          <w:spacing w:val="-5"/>
        </w:rPr>
        <w:t xml:space="preserve"> </w:t>
      </w:r>
      <w:r>
        <w:t>towing</w:t>
      </w:r>
      <w:r>
        <w:rPr>
          <w:spacing w:val="-3"/>
        </w:rPr>
        <w:t xml:space="preserve"> </w:t>
      </w:r>
      <w:r>
        <w:rPr>
          <w:spacing w:val="-2"/>
        </w:rPr>
        <w:t>services,</w:t>
      </w:r>
    </w:p>
    <w:p w14:paraId="7C90C968" w14:textId="77777777" w:rsidR="0035575C" w:rsidRDefault="00000000">
      <w:pPr>
        <w:pStyle w:val="ListParagraph"/>
        <w:numPr>
          <w:ilvl w:val="3"/>
          <w:numId w:val="2"/>
        </w:numPr>
        <w:tabs>
          <w:tab w:val="left" w:pos="2981"/>
        </w:tabs>
        <w:spacing w:before="241"/>
        <w:ind w:right="797"/>
      </w:pPr>
      <w:r>
        <w:t>contracted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property</w:t>
      </w:r>
      <w:r>
        <w:rPr>
          <w:spacing w:val="-7"/>
        </w:rPr>
        <w:t xml:space="preserve"> </w:t>
      </w:r>
      <w:r>
        <w:t>owner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towing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 xml:space="preserve">a </w:t>
      </w:r>
      <w:r>
        <w:rPr>
          <w:i/>
        </w:rPr>
        <w:t>street</w:t>
      </w:r>
      <w:r>
        <w:rPr>
          <w:i/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is immediately adjoining that owner’s property,</w:t>
      </w:r>
    </w:p>
    <w:p w14:paraId="7C90C969" w14:textId="77777777" w:rsidR="0035575C" w:rsidRDefault="00000000">
      <w:pPr>
        <w:pStyle w:val="ListParagraph"/>
        <w:numPr>
          <w:ilvl w:val="3"/>
          <w:numId w:val="2"/>
        </w:numPr>
        <w:tabs>
          <w:tab w:val="left" w:pos="2981"/>
        </w:tabs>
        <w:spacing w:before="241"/>
        <w:ind w:right="416"/>
      </w:pPr>
      <w:r>
        <w:t xml:space="preserve">towing a vehicle from the scene of a motor vehicle collision or other motor vehicle incident, </w:t>
      </w:r>
      <w:proofErr w:type="gramStart"/>
      <w:r>
        <w:t>provided that</w:t>
      </w:r>
      <w:proofErr w:type="gramEnd"/>
      <w:r>
        <w:t xml:space="preserve"> such stopping or parking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i/>
        </w:rPr>
        <w:t>towing</w:t>
      </w:r>
      <w:r>
        <w:rPr>
          <w:i/>
          <w:spacing w:val="-3"/>
        </w:rPr>
        <w:t xml:space="preserve"> </w:t>
      </w:r>
      <w:r>
        <w:rPr>
          <w:i/>
        </w:rPr>
        <w:t>service</w:t>
      </w:r>
      <w:r>
        <w:rPr>
          <w:i/>
          <w:spacing w:val="-3"/>
        </w:rPr>
        <w:t xml:space="preserve"> </w:t>
      </w:r>
      <w:r>
        <w:rPr>
          <w:i/>
        </w:rPr>
        <w:t>vehicle</w:t>
      </w:r>
      <w:r>
        <w:rPr>
          <w:i/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scene</w:t>
      </w:r>
      <w:r>
        <w:rPr>
          <w:spacing w:val="-5"/>
        </w:rPr>
        <w:t xml:space="preserve"> </w:t>
      </w:r>
      <w:r>
        <w:t>complies</w:t>
      </w:r>
      <w:r>
        <w:rPr>
          <w:spacing w:val="-3"/>
        </w:rPr>
        <w:t xml:space="preserve"> </w:t>
      </w:r>
      <w:r>
        <w:t>with section 28.1 above, or</w:t>
      </w:r>
    </w:p>
    <w:p w14:paraId="7C90C96A" w14:textId="77777777" w:rsidR="0035575C" w:rsidRDefault="00000000">
      <w:pPr>
        <w:pStyle w:val="ListParagraph"/>
        <w:numPr>
          <w:ilvl w:val="3"/>
          <w:numId w:val="2"/>
        </w:numPr>
        <w:tabs>
          <w:tab w:val="left" w:pos="2981"/>
        </w:tabs>
        <w:spacing w:before="238"/>
        <w:ind w:right="194"/>
      </w:pPr>
      <w:r>
        <w:t>towing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damaged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disabled</w:t>
      </w:r>
      <w:r>
        <w:rPr>
          <w:spacing w:val="-3"/>
        </w:rPr>
        <w:t xml:space="preserve"> </w:t>
      </w:r>
      <w:r>
        <w:t>motor</w:t>
      </w:r>
      <w:r>
        <w:rPr>
          <w:spacing w:val="-4"/>
        </w:rPr>
        <w:t xml:space="preserve"> </w:t>
      </w:r>
      <w:r>
        <w:t>vehicle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i/>
        </w:rPr>
        <w:t>street</w:t>
      </w:r>
      <w:r>
        <w:rPr>
          <w:i/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 xml:space="preserve">the </w:t>
      </w:r>
      <w:r>
        <w:rPr>
          <w:i/>
        </w:rPr>
        <w:t xml:space="preserve">City </w:t>
      </w:r>
      <w:r>
        <w:t xml:space="preserve">with the express consent of the owner or </w:t>
      </w:r>
      <w:r>
        <w:rPr>
          <w:i/>
        </w:rPr>
        <w:t xml:space="preserve">operator </w:t>
      </w:r>
      <w:r>
        <w:t xml:space="preserve">of such </w:t>
      </w:r>
      <w:r>
        <w:rPr>
          <w:spacing w:val="-2"/>
        </w:rPr>
        <w:t>vehicle.”.</w:t>
      </w:r>
    </w:p>
    <w:p w14:paraId="7C90C96B" w14:textId="77777777" w:rsidR="0035575C" w:rsidRDefault="00000000">
      <w:pPr>
        <w:pStyle w:val="ListParagraph"/>
        <w:numPr>
          <w:ilvl w:val="0"/>
          <w:numId w:val="2"/>
        </w:numPr>
        <w:tabs>
          <w:tab w:val="left" w:pos="820"/>
        </w:tabs>
        <w:spacing w:before="240"/>
      </w:pPr>
      <w:r>
        <w:t>Section</w:t>
      </w:r>
      <w:r>
        <w:rPr>
          <w:spacing w:val="-5"/>
        </w:rPr>
        <w:t xml:space="preserve"> </w:t>
      </w:r>
      <w:r>
        <w:t>59.2(2)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proofErr w:type="gramStart"/>
      <w:r>
        <w:t>deleted</w:t>
      </w:r>
      <w:proofErr w:type="gramEnd"/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2"/>
        </w:rPr>
        <w:t>substituted:</w:t>
      </w:r>
    </w:p>
    <w:p w14:paraId="7C90C96C" w14:textId="77777777" w:rsidR="0035575C" w:rsidRDefault="00000000">
      <w:pPr>
        <w:pStyle w:val="BodyText"/>
        <w:tabs>
          <w:tab w:val="left" w:pos="1540"/>
        </w:tabs>
        <w:spacing w:before="242"/>
        <w:ind w:left="1540" w:right="134" w:hanging="720"/>
      </w:pPr>
      <w:r>
        <w:rPr>
          <w:spacing w:val="-4"/>
        </w:rPr>
        <w:t>“(2)</w:t>
      </w:r>
      <w:r>
        <w:tab/>
        <w:t>Subsection (1) does not apply if the owner of the vehicle satisfies the Court that the</w:t>
      </w:r>
      <w:r>
        <w:rPr>
          <w:spacing w:val="-2"/>
        </w:rPr>
        <w:t xml:space="preserve"> </w:t>
      </w:r>
      <w:r>
        <w:t>owner</w:t>
      </w:r>
      <w:r>
        <w:rPr>
          <w:spacing w:val="-3"/>
        </w:rPr>
        <w:t xml:space="preserve"> </w:t>
      </w:r>
      <w:r>
        <w:t>did</w:t>
      </w:r>
      <w:r>
        <w:rPr>
          <w:spacing w:val="-2"/>
        </w:rPr>
        <w:t xml:space="preserve"> </w:t>
      </w:r>
      <w:r>
        <w:t>not park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vehicle,</w:t>
      </w:r>
      <w:r>
        <w:rPr>
          <w:spacing w:val="-1"/>
        </w:rPr>
        <w:t xml:space="preserve"> </w:t>
      </w:r>
      <w:r>
        <w:t>stop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vehicle,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driving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vehicle at the time of the offence, and that the person who parked the vehicle, stopped the</w:t>
      </w:r>
      <w:r>
        <w:rPr>
          <w:spacing w:val="-2"/>
        </w:rPr>
        <w:t xml:space="preserve"> </w:t>
      </w:r>
      <w:r>
        <w:t>vehicle,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driving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vehicle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offence</w:t>
      </w:r>
      <w:r>
        <w:rPr>
          <w:spacing w:val="-4"/>
        </w:rPr>
        <w:t xml:space="preserve"> </w:t>
      </w:r>
      <w:r>
        <w:t>did</w:t>
      </w:r>
      <w:r>
        <w:rPr>
          <w:spacing w:val="-2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the owner’s express or implied consent.”.</w:t>
      </w:r>
    </w:p>
    <w:p w14:paraId="7C90C96D" w14:textId="77777777" w:rsidR="0035575C" w:rsidRDefault="00000000">
      <w:pPr>
        <w:pStyle w:val="ListParagraph"/>
        <w:numPr>
          <w:ilvl w:val="0"/>
          <w:numId w:val="2"/>
        </w:numPr>
        <w:tabs>
          <w:tab w:val="left" w:pos="820"/>
        </w:tabs>
      </w:pPr>
      <w:r>
        <w:t>In</w:t>
      </w:r>
      <w:r>
        <w:rPr>
          <w:spacing w:val="-4"/>
        </w:rPr>
        <w:t xml:space="preserve"> </w:t>
      </w:r>
      <w:r>
        <w:t>Schedule</w:t>
      </w:r>
      <w:r>
        <w:rPr>
          <w:spacing w:val="-6"/>
        </w:rPr>
        <w:t xml:space="preserve"> </w:t>
      </w:r>
      <w:r>
        <w:t>“A”,</w:t>
      </w:r>
      <w:r>
        <w:rPr>
          <w:spacing w:val="-1"/>
        </w:rPr>
        <w:t xml:space="preserve"> </w:t>
      </w:r>
      <w:r>
        <w:rPr>
          <w:spacing w:val="-2"/>
        </w:rPr>
        <w:t>after:</w:t>
      </w:r>
    </w:p>
    <w:p w14:paraId="7C90C96E" w14:textId="77777777" w:rsidR="0035575C" w:rsidRDefault="0035575C">
      <w:pPr>
        <w:pStyle w:val="BodyText"/>
        <w:spacing w:before="9"/>
        <w:rPr>
          <w:sz w:val="20"/>
        </w:rPr>
      </w:pPr>
    </w:p>
    <w:tbl>
      <w:tblPr>
        <w:tblW w:w="0" w:type="auto"/>
        <w:tblInd w:w="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2609"/>
        <w:gridCol w:w="1531"/>
        <w:gridCol w:w="1439"/>
        <w:gridCol w:w="1384"/>
      </w:tblGrid>
      <w:tr w:rsidR="0035575C" w14:paraId="7C90C976" w14:textId="77777777">
        <w:trPr>
          <w:trHeight w:val="760"/>
        </w:trPr>
        <w:tc>
          <w:tcPr>
            <w:tcW w:w="1260" w:type="dxa"/>
          </w:tcPr>
          <w:p w14:paraId="7C90C96F" w14:textId="77777777" w:rsidR="0035575C" w:rsidRDefault="00000000">
            <w:pPr>
              <w:pStyle w:val="TableParagraph"/>
              <w:ind w:left="105"/>
              <w:rPr>
                <w:b/>
              </w:rPr>
            </w:pPr>
            <w:r>
              <w:rPr>
                <w:b/>
                <w:spacing w:val="-2"/>
              </w:rPr>
              <w:t>SECTION</w:t>
            </w:r>
          </w:p>
        </w:tc>
        <w:tc>
          <w:tcPr>
            <w:tcW w:w="2609" w:type="dxa"/>
          </w:tcPr>
          <w:p w14:paraId="7C90C970" w14:textId="77777777" w:rsidR="0035575C" w:rsidRDefault="00000000">
            <w:pPr>
              <w:pStyle w:val="TableParagraph"/>
              <w:ind w:left="105"/>
              <w:rPr>
                <w:b/>
              </w:rPr>
            </w:pPr>
            <w:r>
              <w:rPr>
                <w:b/>
                <w:spacing w:val="-2"/>
              </w:rPr>
              <w:t>OFFENCE</w:t>
            </w:r>
          </w:p>
        </w:tc>
        <w:tc>
          <w:tcPr>
            <w:tcW w:w="1531" w:type="dxa"/>
          </w:tcPr>
          <w:p w14:paraId="7C90C971" w14:textId="77777777" w:rsidR="0035575C" w:rsidRDefault="00000000">
            <w:pPr>
              <w:pStyle w:val="TableParagraph"/>
              <w:ind w:left="108"/>
              <w:rPr>
                <w:b/>
              </w:rPr>
            </w:pPr>
            <w:r>
              <w:rPr>
                <w:b/>
                <w:spacing w:val="-2"/>
              </w:rPr>
              <w:t>EARLY</w:t>
            </w:r>
          </w:p>
          <w:p w14:paraId="7C90C972" w14:textId="77777777" w:rsidR="0035575C" w:rsidRDefault="00000000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 xml:space="preserve">PAYMENT </w:t>
            </w:r>
            <w:r>
              <w:rPr>
                <w:b/>
              </w:rPr>
              <w:t>AMOUNT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1439" w:type="dxa"/>
          </w:tcPr>
          <w:p w14:paraId="7C90C973" w14:textId="77777777" w:rsidR="0035575C" w:rsidRDefault="00000000">
            <w:pPr>
              <w:pStyle w:val="TableParagraph"/>
              <w:ind w:left="106"/>
              <w:rPr>
                <w:b/>
              </w:rPr>
            </w:pPr>
            <w:r>
              <w:rPr>
                <w:b/>
                <w:spacing w:val="-2"/>
              </w:rPr>
              <w:t>EARLY</w:t>
            </w:r>
          </w:p>
          <w:p w14:paraId="7C90C974" w14:textId="77777777" w:rsidR="0035575C" w:rsidRDefault="00000000">
            <w:pPr>
              <w:pStyle w:val="TableParagraph"/>
              <w:spacing w:line="252" w:lineRule="exact"/>
              <w:ind w:left="106"/>
              <w:rPr>
                <w:b/>
              </w:rPr>
            </w:pPr>
            <w:r>
              <w:rPr>
                <w:b/>
                <w:spacing w:val="-2"/>
              </w:rPr>
              <w:t xml:space="preserve">PAYMENT </w:t>
            </w:r>
            <w:r>
              <w:rPr>
                <w:b/>
              </w:rPr>
              <w:t>AMOUNT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1384" w:type="dxa"/>
          </w:tcPr>
          <w:p w14:paraId="7C90C975" w14:textId="77777777" w:rsidR="0035575C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SPECIFIED PENALTY</w:t>
            </w:r>
          </w:p>
        </w:tc>
      </w:tr>
      <w:tr w:rsidR="0035575C" w14:paraId="7C90C97D" w14:textId="77777777">
        <w:trPr>
          <w:trHeight w:val="757"/>
        </w:trPr>
        <w:tc>
          <w:tcPr>
            <w:tcW w:w="1260" w:type="dxa"/>
          </w:tcPr>
          <w:p w14:paraId="7C90C977" w14:textId="77777777" w:rsidR="0035575C" w:rsidRDefault="00000000">
            <w:pPr>
              <w:pStyle w:val="TableParagraph"/>
              <w:ind w:left="105"/>
            </w:pPr>
            <w:r>
              <w:rPr>
                <w:spacing w:val="-2"/>
              </w:rPr>
              <w:t>“28(3)</w:t>
            </w:r>
          </w:p>
        </w:tc>
        <w:tc>
          <w:tcPr>
            <w:tcW w:w="2609" w:type="dxa"/>
          </w:tcPr>
          <w:p w14:paraId="7C90C978" w14:textId="77777777" w:rsidR="0035575C" w:rsidRDefault="00000000">
            <w:pPr>
              <w:pStyle w:val="TableParagraph"/>
              <w:ind w:left="105"/>
            </w:pPr>
            <w:r>
              <w:t>Unauthorized</w:t>
            </w:r>
            <w:r>
              <w:rPr>
                <w:spacing w:val="-16"/>
              </w:rPr>
              <w:t xml:space="preserve"> </w:t>
            </w:r>
            <w:r>
              <w:t>Parking</w:t>
            </w:r>
            <w:r>
              <w:rPr>
                <w:spacing w:val="-15"/>
              </w:rPr>
              <w:t xml:space="preserve"> </w:t>
            </w:r>
            <w:r>
              <w:t>in Space Reserved for</w:t>
            </w:r>
          </w:p>
          <w:p w14:paraId="7C90C979" w14:textId="77777777" w:rsidR="0035575C" w:rsidRDefault="00000000">
            <w:pPr>
              <w:pStyle w:val="TableParagraph"/>
              <w:spacing w:line="232" w:lineRule="exact"/>
              <w:ind w:left="105"/>
            </w:pPr>
            <w:r>
              <w:t>Customer</w:t>
            </w:r>
            <w:r>
              <w:rPr>
                <w:spacing w:val="-2"/>
              </w:rPr>
              <w:t xml:space="preserve"> Parking</w:t>
            </w:r>
          </w:p>
        </w:tc>
        <w:tc>
          <w:tcPr>
            <w:tcW w:w="1531" w:type="dxa"/>
          </w:tcPr>
          <w:p w14:paraId="7C90C97A" w14:textId="77777777" w:rsidR="0035575C" w:rsidRDefault="00000000">
            <w:pPr>
              <w:pStyle w:val="TableParagraph"/>
              <w:spacing w:before="252"/>
              <w:ind w:left="427"/>
            </w:pPr>
            <w:r>
              <w:rPr>
                <w:spacing w:val="-2"/>
              </w:rPr>
              <w:t>$40.00</w:t>
            </w:r>
          </w:p>
        </w:tc>
        <w:tc>
          <w:tcPr>
            <w:tcW w:w="1439" w:type="dxa"/>
          </w:tcPr>
          <w:p w14:paraId="7C90C97B" w14:textId="77777777" w:rsidR="0035575C" w:rsidRDefault="00000000">
            <w:pPr>
              <w:pStyle w:val="TableParagraph"/>
              <w:spacing w:before="252"/>
              <w:ind w:left="382"/>
            </w:pPr>
            <w:r>
              <w:rPr>
                <w:spacing w:val="-2"/>
              </w:rPr>
              <w:t>$50.00</w:t>
            </w:r>
          </w:p>
        </w:tc>
        <w:tc>
          <w:tcPr>
            <w:tcW w:w="1384" w:type="dxa"/>
          </w:tcPr>
          <w:p w14:paraId="7C90C97C" w14:textId="77777777" w:rsidR="0035575C" w:rsidRDefault="00000000">
            <w:pPr>
              <w:pStyle w:val="TableParagraph"/>
              <w:spacing w:before="252"/>
              <w:ind w:left="319"/>
            </w:pPr>
            <w:r>
              <w:rPr>
                <w:spacing w:val="-2"/>
              </w:rPr>
              <w:t>$75.00”</w:t>
            </w:r>
          </w:p>
        </w:tc>
      </w:tr>
    </w:tbl>
    <w:p w14:paraId="7C90C97E" w14:textId="77777777" w:rsidR="0035575C" w:rsidRDefault="0035575C">
      <w:pPr>
        <w:pStyle w:val="BodyText"/>
        <w:spacing w:before="3"/>
      </w:pPr>
    </w:p>
    <w:p w14:paraId="7C90C97F" w14:textId="77777777" w:rsidR="0035575C" w:rsidRDefault="00000000">
      <w:pPr>
        <w:pStyle w:val="BodyText"/>
        <w:ind w:left="820"/>
      </w:pPr>
      <w:proofErr w:type="gramStart"/>
      <w:r>
        <w:t>the</w:t>
      </w:r>
      <w:proofErr w:type="gramEnd"/>
      <w:r>
        <w:rPr>
          <w:spacing w:val="-7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added</w:t>
      </w:r>
      <w:r>
        <w:rPr>
          <w:spacing w:val="-4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headings</w:t>
      </w:r>
      <w:r>
        <w:rPr>
          <w:spacing w:val="-6"/>
        </w:rPr>
        <w:t xml:space="preserve"> </w:t>
      </w:r>
      <w:r>
        <w:rPr>
          <w:spacing w:val="-2"/>
        </w:rPr>
        <w:t>indicated:</w:t>
      </w:r>
    </w:p>
    <w:p w14:paraId="7C90C980" w14:textId="77777777" w:rsidR="0035575C" w:rsidRDefault="0035575C">
      <w:pPr>
        <w:pStyle w:val="BodyText"/>
        <w:rPr>
          <w:sz w:val="18"/>
        </w:rPr>
      </w:pPr>
    </w:p>
    <w:p w14:paraId="7C90C981" w14:textId="77777777" w:rsidR="0035575C" w:rsidRDefault="0035575C">
      <w:pPr>
        <w:pStyle w:val="BodyText"/>
        <w:rPr>
          <w:sz w:val="18"/>
        </w:rPr>
      </w:pPr>
    </w:p>
    <w:p w14:paraId="7C90C982" w14:textId="77777777" w:rsidR="0035575C" w:rsidRDefault="0035575C">
      <w:pPr>
        <w:pStyle w:val="BodyText"/>
        <w:rPr>
          <w:sz w:val="18"/>
        </w:rPr>
      </w:pPr>
    </w:p>
    <w:p w14:paraId="7C90C983" w14:textId="77777777" w:rsidR="0035575C" w:rsidRDefault="0035575C">
      <w:pPr>
        <w:pStyle w:val="BodyText"/>
        <w:rPr>
          <w:sz w:val="18"/>
        </w:rPr>
      </w:pPr>
    </w:p>
    <w:p w14:paraId="7C90C984" w14:textId="77777777" w:rsidR="0035575C" w:rsidRDefault="0035575C">
      <w:pPr>
        <w:pStyle w:val="BodyText"/>
        <w:rPr>
          <w:sz w:val="18"/>
        </w:rPr>
      </w:pPr>
    </w:p>
    <w:p w14:paraId="7C90C985" w14:textId="77777777" w:rsidR="0035575C" w:rsidRDefault="0035575C">
      <w:pPr>
        <w:pStyle w:val="BodyText"/>
        <w:rPr>
          <w:sz w:val="18"/>
        </w:rPr>
      </w:pPr>
    </w:p>
    <w:p w14:paraId="7C90C986" w14:textId="77777777" w:rsidR="0035575C" w:rsidRDefault="0035575C">
      <w:pPr>
        <w:pStyle w:val="BodyText"/>
        <w:rPr>
          <w:sz w:val="18"/>
        </w:rPr>
      </w:pPr>
    </w:p>
    <w:p w14:paraId="7C90C987" w14:textId="77777777" w:rsidR="0035575C" w:rsidRDefault="0035575C">
      <w:pPr>
        <w:pStyle w:val="BodyText"/>
        <w:spacing w:before="60"/>
        <w:rPr>
          <w:sz w:val="18"/>
        </w:rPr>
      </w:pPr>
    </w:p>
    <w:p w14:paraId="7C90C988" w14:textId="77777777" w:rsidR="0035575C" w:rsidRDefault="00000000">
      <w:pPr>
        <w:ind w:right="14"/>
        <w:jc w:val="center"/>
        <w:rPr>
          <w:sz w:val="18"/>
        </w:rPr>
      </w:pPr>
      <w:r>
        <w:rPr>
          <w:sz w:val="18"/>
        </w:rPr>
        <w:t>Page</w:t>
      </w:r>
      <w:r>
        <w:rPr>
          <w:spacing w:val="-2"/>
          <w:sz w:val="18"/>
        </w:rPr>
        <w:t xml:space="preserve"> </w:t>
      </w:r>
      <w:r>
        <w:rPr>
          <w:sz w:val="18"/>
        </w:rPr>
        <w:t>2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of </w:t>
      </w:r>
      <w:r>
        <w:rPr>
          <w:spacing w:val="-10"/>
          <w:sz w:val="18"/>
        </w:rPr>
        <w:t>3</w:t>
      </w:r>
    </w:p>
    <w:p w14:paraId="7C90C989" w14:textId="77777777" w:rsidR="0035575C" w:rsidRDefault="0035575C">
      <w:pPr>
        <w:jc w:val="center"/>
        <w:rPr>
          <w:sz w:val="18"/>
        </w:rPr>
        <w:sectPr w:rsidR="0035575C">
          <w:pgSz w:w="12240" w:h="15840"/>
          <w:pgMar w:top="900" w:right="1320" w:bottom="280" w:left="1340" w:header="720" w:footer="720" w:gutter="0"/>
          <w:cols w:space="720"/>
        </w:sectPr>
      </w:pPr>
    </w:p>
    <w:p w14:paraId="7C90C98A" w14:textId="77777777" w:rsidR="0035575C" w:rsidRDefault="00000000">
      <w:pPr>
        <w:spacing w:before="76"/>
        <w:ind w:right="114"/>
        <w:jc w:val="right"/>
        <w:rPr>
          <w:b/>
          <w:sz w:val="21"/>
        </w:rPr>
      </w:pPr>
      <w:r>
        <w:rPr>
          <w:b/>
          <w:color w:val="0A0A0A"/>
          <w:w w:val="105"/>
          <w:sz w:val="21"/>
        </w:rPr>
        <w:lastRenderedPageBreak/>
        <w:t>BYLAW</w:t>
      </w:r>
      <w:r>
        <w:rPr>
          <w:b/>
          <w:color w:val="0A0A0A"/>
          <w:spacing w:val="-9"/>
          <w:w w:val="105"/>
          <w:sz w:val="21"/>
        </w:rPr>
        <w:t xml:space="preserve"> </w:t>
      </w:r>
      <w:r>
        <w:rPr>
          <w:b/>
          <w:color w:val="0A0A0A"/>
          <w:w w:val="105"/>
          <w:sz w:val="21"/>
        </w:rPr>
        <w:t>NUMBER</w:t>
      </w:r>
      <w:r>
        <w:rPr>
          <w:b/>
          <w:color w:val="0A0A0A"/>
          <w:spacing w:val="-4"/>
          <w:w w:val="105"/>
          <w:sz w:val="21"/>
        </w:rPr>
        <w:t xml:space="preserve"> </w:t>
      </w:r>
      <w:r>
        <w:rPr>
          <w:b/>
          <w:color w:val="0A0A0A"/>
          <w:spacing w:val="-2"/>
          <w:w w:val="105"/>
          <w:sz w:val="21"/>
        </w:rPr>
        <w:t>11M2025</w:t>
      </w:r>
    </w:p>
    <w:p w14:paraId="7C90C98B" w14:textId="77777777" w:rsidR="0035575C" w:rsidRDefault="0035575C">
      <w:pPr>
        <w:pStyle w:val="BodyText"/>
        <w:spacing w:before="16"/>
        <w:rPr>
          <w:b/>
          <w:sz w:val="20"/>
        </w:rPr>
      </w:pPr>
    </w:p>
    <w:tbl>
      <w:tblPr>
        <w:tblW w:w="0" w:type="auto"/>
        <w:tblInd w:w="9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2635"/>
        <w:gridCol w:w="1544"/>
        <w:gridCol w:w="1448"/>
        <w:gridCol w:w="1390"/>
      </w:tblGrid>
      <w:tr w:rsidR="0035575C" w14:paraId="7C90C991" w14:textId="77777777">
        <w:trPr>
          <w:trHeight w:val="753"/>
        </w:trPr>
        <w:tc>
          <w:tcPr>
            <w:tcW w:w="1274" w:type="dxa"/>
          </w:tcPr>
          <w:p w14:paraId="7C90C98C" w14:textId="77777777" w:rsidR="0035575C" w:rsidRDefault="00000000">
            <w:pPr>
              <w:pStyle w:val="TableParagraph"/>
              <w:spacing w:before="16"/>
              <w:ind w:left="117"/>
              <w:rPr>
                <w:b/>
                <w:sz w:val="21"/>
              </w:rPr>
            </w:pPr>
            <w:r>
              <w:rPr>
                <w:b/>
                <w:color w:val="0A0A0A"/>
                <w:spacing w:val="-2"/>
                <w:w w:val="105"/>
                <w:sz w:val="21"/>
              </w:rPr>
              <w:t>SECTION</w:t>
            </w:r>
          </w:p>
        </w:tc>
        <w:tc>
          <w:tcPr>
            <w:tcW w:w="2635" w:type="dxa"/>
          </w:tcPr>
          <w:p w14:paraId="7C90C98D" w14:textId="77777777" w:rsidR="0035575C" w:rsidRDefault="00000000">
            <w:pPr>
              <w:pStyle w:val="TableParagraph"/>
              <w:spacing w:before="16"/>
              <w:ind w:left="110"/>
              <w:rPr>
                <w:b/>
                <w:sz w:val="21"/>
              </w:rPr>
            </w:pPr>
            <w:r>
              <w:rPr>
                <w:b/>
                <w:color w:val="0A0A0A"/>
                <w:spacing w:val="-2"/>
                <w:w w:val="105"/>
                <w:sz w:val="21"/>
              </w:rPr>
              <w:t>OFFENCE</w:t>
            </w:r>
          </w:p>
        </w:tc>
        <w:tc>
          <w:tcPr>
            <w:tcW w:w="1544" w:type="dxa"/>
          </w:tcPr>
          <w:p w14:paraId="7C90C98E" w14:textId="77777777" w:rsidR="0035575C" w:rsidRDefault="00000000">
            <w:pPr>
              <w:pStyle w:val="TableParagraph"/>
              <w:spacing w:line="250" w:lineRule="atLeast"/>
              <w:ind w:left="118" w:right="249"/>
              <w:rPr>
                <w:b/>
                <w:sz w:val="21"/>
              </w:rPr>
            </w:pPr>
            <w:r>
              <w:rPr>
                <w:b/>
                <w:color w:val="0A0A0A"/>
                <w:spacing w:val="-4"/>
                <w:w w:val="105"/>
                <w:sz w:val="21"/>
              </w:rPr>
              <w:t xml:space="preserve">EARLY </w:t>
            </w:r>
            <w:r>
              <w:rPr>
                <w:b/>
                <w:color w:val="0A0A0A"/>
                <w:spacing w:val="-2"/>
                <w:w w:val="105"/>
                <w:sz w:val="21"/>
              </w:rPr>
              <w:t xml:space="preserve">PAYMENT </w:t>
            </w:r>
            <w:r>
              <w:rPr>
                <w:b/>
                <w:color w:val="0A0A0A"/>
                <w:w w:val="105"/>
                <w:sz w:val="21"/>
              </w:rPr>
              <w:t xml:space="preserve">AMOUNT </w:t>
            </w:r>
            <w:r>
              <w:rPr>
                <w:b/>
                <w:color w:val="0A0A0A"/>
                <w:spacing w:val="-10"/>
                <w:w w:val="105"/>
                <w:sz w:val="21"/>
              </w:rPr>
              <w:t>1</w:t>
            </w:r>
          </w:p>
        </w:tc>
        <w:tc>
          <w:tcPr>
            <w:tcW w:w="1448" w:type="dxa"/>
          </w:tcPr>
          <w:p w14:paraId="7C90C98F" w14:textId="77777777" w:rsidR="0035575C" w:rsidRDefault="00000000">
            <w:pPr>
              <w:pStyle w:val="TableParagraph"/>
              <w:spacing w:line="250" w:lineRule="atLeast"/>
              <w:ind w:left="117" w:right="149"/>
              <w:rPr>
                <w:b/>
                <w:sz w:val="21"/>
              </w:rPr>
            </w:pPr>
            <w:r>
              <w:rPr>
                <w:b/>
                <w:color w:val="0A0A0A"/>
                <w:spacing w:val="-4"/>
                <w:w w:val="105"/>
                <w:sz w:val="21"/>
              </w:rPr>
              <w:t xml:space="preserve">EARLY </w:t>
            </w:r>
            <w:r>
              <w:rPr>
                <w:b/>
                <w:color w:val="0A0A0A"/>
                <w:spacing w:val="-2"/>
                <w:w w:val="105"/>
                <w:sz w:val="21"/>
              </w:rPr>
              <w:t xml:space="preserve">PAYMENT </w:t>
            </w:r>
            <w:r>
              <w:rPr>
                <w:b/>
                <w:color w:val="0A0A0A"/>
                <w:w w:val="105"/>
                <w:sz w:val="21"/>
              </w:rPr>
              <w:t>AMOUNT</w:t>
            </w:r>
            <w:r>
              <w:rPr>
                <w:b/>
                <w:color w:val="0A0A0A"/>
                <w:spacing w:val="2"/>
                <w:w w:val="105"/>
                <w:sz w:val="21"/>
              </w:rPr>
              <w:t xml:space="preserve"> </w:t>
            </w:r>
            <w:r>
              <w:rPr>
                <w:b/>
                <w:color w:val="0A0A0A"/>
                <w:spacing w:val="-10"/>
                <w:w w:val="105"/>
                <w:sz w:val="21"/>
              </w:rPr>
              <w:t>2</w:t>
            </w:r>
          </w:p>
        </w:tc>
        <w:tc>
          <w:tcPr>
            <w:tcW w:w="1390" w:type="dxa"/>
          </w:tcPr>
          <w:p w14:paraId="7C90C990" w14:textId="77777777" w:rsidR="0035575C" w:rsidRDefault="00000000">
            <w:pPr>
              <w:pStyle w:val="TableParagraph"/>
              <w:spacing w:before="16" w:line="252" w:lineRule="auto"/>
              <w:ind w:left="116" w:right="90" w:firstLine="3"/>
              <w:rPr>
                <w:b/>
                <w:sz w:val="21"/>
              </w:rPr>
            </w:pPr>
            <w:r>
              <w:rPr>
                <w:b/>
                <w:color w:val="0A0A0A"/>
                <w:spacing w:val="-2"/>
                <w:w w:val="105"/>
                <w:sz w:val="21"/>
              </w:rPr>
              <w:t>SPECIFIED PENALTY</w:t>
            </w:r>
          </w:p>
        </w:tc>
      </w:tr>
      <w:tr w:rsidR="0035575C" w14:paraId="7C90C997" w14:textId="77777777">
        <w:trPr>
          <w:trHeight w:val="261"/>
        </w:trPr>
        <w:tc>
          <w:tcPr>
            <w:tcW w:w="1274" w:type="dxa"/>
            <w:tcBorders>
              <w:bottom w:val="nil"/>
            </w:tcBorders>
          </w:tcPr>
          <w:p w14:paraId="7C90C992" w14:textId="77777777" w:rsidR="0035575C" w:rsidRDefault="00000000">
            <w:pPr>
              <w:pStyle w:val="TableParagraph"/>
              <w:spacing w:before="12" w:line="230" w:lineRule="exact"/>
              <w:ind w:left="119"/>
            </w:pPr>
            <w:r>
              <w:rPr>
                <w:color w:val="0A0A0A"/>
                <w:spacing w:val="-2"/>
              </w:rPr>
              <w:t>"28.1</w:t>
            </w:r>
          </w:p>
        </w:tc>
        <w:tc>
          <w:tcPr>
            <w:tcW w:w="2635" w:type="dxa"/>
            <w:tcBorders>
              <w:bottom w:val="nil"/>
            </w:tcBorders>
          </w:tcPr>
          <w:p w14:paraId="7C90C993" w14:textId="77777777" w:rsidR="0035575C" w:rsidRDefault="00000000">
            <w:pPr>
              <w:pStyle w:val="TableParagraph"/>
              <w:spacing w:before="12" w:line="230" w:lineRule="exact"/>
              <w:ind w:left="113"/>
            </w:pPr>
            <w:r>
              <w:rPr>
                <w:color w:val="0A0A0A"/>
              </w:rPr>
              <w:t>Improper</w:t>
            </w:r>
            <w:r>
              <w:rPr>
                <w:color w:val="0A0A0A"/>
                <w:spacing w:val="10"/>
              </w:rPr>
              <w:t xml:space="preserve"> </w:t>
            </w:r>
            <w:r>
              <w:rPr>
                <w:color w:val="0A0A0A"/>
              </w:rPr>
              <w:t>parking</w:t>
            </w:r>
            <w:r>
              <w:rPr>
                <w:color w:val="0A0A0A"/>
                <w:spacing w:val="5"/>
              </w:rPr>
              <w:t xml:space="preserve"> </w:t>
            </w:r>
            <w:r>
              <w:rPr>
                <w:color w:val="0A0A0A"/>
                <w:spacing w:val="-5"/>
              </w:rPr>
              <w:t>or</w:t>
            </w:r>
          </w:p>
        </w:tc>
        <w:tc>
          <w:tcPr>
            <w:tcW w:w="1544" w:type="dxa"/>
            <w:vMerge w:val="restart"/>
          </w:tcPr>
          <w:p w14:paraId="7C90C994" w14:textId="77777777" w:rsidR="0035575C" w:rsidRDefault="003557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8" w:type="dxa"/>
            <w:vMerge w:val="restart"/>
          </w:tcPr>
          <w:p w14:paraId="7C90C995" w14:textId="77777777" w:rsidR="0035575C" w:rsidRDefault="003557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  <w:tcBorders>
              <w:bottom w:val="nil"/>
            </w:tcBorders>
          </w:tcPr>
          <w:p w14:paraId="7C90C996" w14:textId="77777777" w:rsidR="0035575C" w:rsidRDefault="00000000">
            <w:pPr>
              <w:pStyle w:val="TableParagraph"/>
              <w:spacing w:before="12" w:line="230" w:lineRule="exact"/>
              <w:ind w:left="114"/>
            </w:pPr>
            <w:r>
              <w:rPr>
                <w:color w:val="0A0A0A"/>
                <w:spacing w:val="-2"/>
              </w:rPr>
              <w:t>$10,000.00</w:t>
            </w:r>
          </w:p>
        </w:tc>
      </w:tr>
      <w:tr w:rsidR="0035575C" w14:paraId="7C90C99D" w14:textId="77777777">
        <w:trPr>
          <w:trHeight w:val="239"/>
        </w:trPr>
        <w:tc>
          <w:tcPr>
            <w:tcW w:w="1274" w:type="dxa"/>
            <w:tcBorders>
              <w:top w:val="nil"/>
              <w:bottom w:val="nil"/>
            </w:tcBorders>
          </w:tcPr>
          <w:p w14:paraId="7C90C998" w14:textId="77777777" w:rsidR="0035575C" w:rsidRDefault="003557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35" w:type="dxa"/>
            <w:tcBorders>
              <w:top w:val="nil"/>
              <w:bottom w:val="nil"/>
            </w:tcBorders>
          </w:tcPr>
          <w:p w14:paraId="7C90C999" w14:textId="77777777" w:rsidR="0035575C" w:rsidRDefault="00000000">
            <w:pPr>
              <w:pStyle w:val="TableParagraph"/>
              <w:spacing w:line="220" w:lineRule="exact"/>
              <w:ind w:left="117"/>
              <w:rPr>
                <w:i/>
              </w:rPr>
            </w:pPr>
            <w:r>
              <w:rPr>
                <w:color w:val="0A0A0A"/>
              </w:rPr>
              <w:t>stopping</w:t>
            </w:r>
            <w:r>
              <w:rPr>
                <w:color w:val="0A0A0A"/>
                <w:spacing w:val="6"/>
              </w:rPr>
              <w:t xml:space="preserve"> </w:t>
            </w:r>
            <w:r>
              <w:rPr>
                <w:color w:val="0A0A0A"/>
              </w:rPr>
              <w:t>of</w:t>
            </w:r>
            <w:r>
              <w:rPr>
                <w:color w:val="0A0A0A"/>
                <w:spacing w:val="5"/>
              </w:rPr>
              <w:t xml:space="preserve"> </w:t>
            </w:r>
            <w:r>
              <w:rPr>
                <w:color w:val="0A0A0A"/>
              </w:rPr>
              <w:t>a</w:t>
            </w:r>
            <w:r>
              <w:rPr>
                <w:color w:val="0A0A0A"/>
                <w:spacing w:val="-7"/>
              </w:rPr>
              <w:t xml:space="preserve"> </w:t>
            </w:r>
            <w:r>
              <w:rPr>
                <w:i/>
                <w:color w:val="0A0A0A"/>
                <w:spacing w:val="-2"/>
              </w:rPr>
              <w:t>towing</w:t>
            </w:r>
          </w:p>
        </w:tc>
        <w:tc>
          <w:tcPr>
            <w:tcW w:w="1544" w:type="dxa"/>
            <w:vMerge/>
            <w:tcBorders>
              <w:top w:val="nil"/>
            </w:tcBorders>
          </w:tcPr>
          <w:p w14:paraId="7C90C99A" w14:textId="77777777" w:rsidR="0035575C" w:rsidRDefault="0035575C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14:paraId="7C90C99B" w14:textId="77777777" w:rsidR="0035575C" w:rsidRDefault="0035575C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7C90C99C" w14:textId="77777777" w:rsidR="0035575C" w:rsidRDefault="00000000">
            <w:pPr>
              <w:pStyle w:val="TableParagraph"/>
              <w:spacing w:before="10"/>
              <w:ind w:left="115"/>
              <w:rPr>
                <w:sz w:val="8"/>
              </w:rPr>
            </w:pPr>
            <w:r>
              <w:rPr>
                <w:color w:val="0A0A0A"/>
                <w:spacing w:val="-5"/>
                <w:sz w:val="8"/>
              </w:rPr>
              <w:t>II</w:t>
            </w:r>
          </w:p>
        </w:tc>
      </w:tr>
      <w:tr w:rsidR="0035575C" w14:paraId="7C90C9A3" w14:textId="77777777">
        <w:trPr>
          <w:trHeight w:val="239"/>
        </w:trPr>
        <w:tc>
          <w:tcPr>
            <w:tcW w:w="1274" w:type="dxa"/>
            <w:tcBorders>
              <w:top w:val="nil"/>
              <w:bottom w:val="nil"/>
            </w:tcBorders>
          </w:tcPr>
          <w:p w14:paraId="7C90C99E" w14:textId="77777777" w:rsidR="0035575C" w:rsidRDefault="003557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35" w:type="dxa"/>
            <w:tcBorders>
              <w:top w:val="nil"/>
              <w:bottom w:val="nil"/>
            </w:tcBorders>
          </w:tcPr>
          <w:p w14:paraId="7C90C99F" w14:textId="77777777" w:rsidR="0035575C" w:rsidRDefault="00000000">
            <w:pPr>
              <w:pStyle w:val="TableParagraph"/>
              <w:spacing w:line="220" w:lineRule="exact"/>
              <w:ind w:left="111"/>
            </w:pPr>
            <w:proofErr w:type="spellStart"/>
            <w:r>
              <w:rPr>
                <w:i/>
                <w:color w:val="0A0A0A"/>
              </w:rPr>
              <w:t>seNice</w:t>
            </w:r>
            <w:proofErr w:type="spellEnd"/>
            <w:r>
              <w:rPr>
                <w:i/>
                <w:color w:val="0A0A0A"/>
                <w:spacing w:val="19"/>
              </w:rPr>
              <w:t xml:space="preserve"> </w:t>
            </w:r>
            <w:r>
              <w:rPr>
                <w:i/>
                <w:color w:val="0A0A0A"/>
              </w:rPr>
              <w:t>vehicle</w:t>
            </w:r>
            <w:r>
              <w:rPr>
                <w:i/>
                <w:color w:val="0A0A0A"/>
                <w:spacing w:val="14"/>
              </w:rPr>
              <w:t xml:space="preserve"> </w:t>
            </w:r>
            <w:r>
              <w:rPr>
                <w:color w:val="0A0A0A"/>
                <w:spacing w:val="-2"/>
              </w:rPr>
              <w:t>within</w:t>
            </w:r>
          </w:p>
        </w:tc>
        <w:tc>
          <w:tcPr>
            <w:tcW w:w="1544" w:type="dxa"/>
            <w:vMerge/>
            <w:tcBorders>
              <w:top w:val="nil"/>
            </w:tcBorders>
          </w:tcPr>
          <w:p w14:paraId="7C90C9A0" w14:textId="77777777" w:rsidR="0035575C" w:rsidRDefault="0035575C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14:paraId="7C90C9A1" w14:textId="77777777" w:rsidR="0035575C" w:rsidRDefault="0035575C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7C90C9A2" w14:textId="77777777" w:rsidR="0035575C" w:rsidRDefault="003557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5575C" w14:paraId="7C90C9A9" w14:textId="77777777">
        <w:trPr>
          <w:trHeight w:val="239"/>
        </w:trPr>
        <w:tc>
          <w:tcPr>
            <w:tcW w:w="1274" w:type="dxa"/>
            <w:tcBorders>
              <w:top w:val="nil"/>
              <w:bottom w:val="nil"/>
            </w:tcBorders>
          </w:tcPr>
          <w:p w14:paraId="7C90C9A4" w14:textId="77777777" w:rsidR="0035575C" w:rsidRDefault="003557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35" w:type="dxa"/>
            <w:tcBorders>
              <w:top w:val="nil"/>
              <w:bottom w:val="nil"/>
            </w:tcBorders>
          </w:tcPr>
          <w:p w14:paraId="7C90C9A5" w14:textId="77777777" w:rsidR="0035575C" w:rsidRDefault="00000000">
            <w:pPr>
              <w:pStyle w:val="TableParagraph"/>
              <w:spacing w:line="220" w:lineRule="exact"/>
              <w:ind w:left="113"/>
            </w:pPr>
            <w:r>
              <w:rPr>
                <w:color w:val="0A0A0A"/>
              </w:rPr>
              <w:t>200m</w:t>
            </w:r>
            <w:r>
              <w:rPr>
                <w:color w:val="0A0A0A"/>
                <w:spacing w:val="15"/>
              </w:rPr>
              <w:t xml:space="preserve"> </w:t>
            </w:r>
            <w:r>
              <w:rPr>
                <w:color w:val="0A0A0A"/>
              </w:rPr>
              <w:t>of</w:t>
            </w:r>
            <w:r>
              <w:rPr>
                <w:color w:val="0A0A0A"/>
                <w:spacing w:val="-3"/>
              </w:rPr>
              <w:t xml:space="preserve"> </w:t>
            </w:r>
            <w:r>
              <w:rPr>
                <w:color w:val="0A0A0A"/>
              </w:rPr>
              <w:t>a</w:t>
            </w:r>
            <w:r>
              <w:rPr>
                <w:color w:val="0A0A0A"/>
                <w:spacing w:val="-4"/>
              </w:rPr>
              <w:t xml:space="preserve"> </w:t>
            </w:r>
            <w:r>
              <w:rPr>
                <w:color w:val="0A0A0A"/>
              </w:rPr>
              <w:t>motor</w:t>
            </w:r>
            <w:r>
              <w:rPr>
                <w:color w:val="0A0A0A"/>
                <w:spacing w:val="9"/>
              </w:rPr>
              <w:t xml:space="preserve"> </w:t>
            </w:r>
            <w:r>
              <w:rPr>
                <w:color w:val="0A0A0A"/>
                <w:spacing w:val="-2"/>
              </w:rPr>
              <w:t>vehicle</w:t>
            </w:r>
          </w:p>
        </w:tc>
        <w:tc>
          <w:tcPr>
            <w:tcW w:w="1544" w:type="dxa"/>
            <w:vMerge/>
            <w:tcBorders>
              <w:top w:val="nil"/>
            </w:tcBorders>
          </w:tcPr>
          <w:p w14:paraId="7C90C9A6" w14:textId="77777777" w:rsidR="0035575C" w:rsidRDefault="0035575C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14:paraId="7C90C9A7" w14:textId="77777777" w:rsidR="0035575C" w:rsidRDefault="0035575C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7C90C9A8" w14:textId="77777777" w:rsidR="0035575C" w:rsidRDefault="003557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5575C" w14:paraId="7C90C9AF" w14:textId="77777777">
        <w:trPr>
          <w:trHeight w:val="239"/>
        </w:trPr>
        <w:tc>
          <w:tcPr>
            <w:tcW w:w="1274" w:type="dxa"/>
            <w:tcBorders>
              <w:top w:val="nil"/>
              <w:bottom w:val="nil"/>
            </w:tcBorders>
          </w:tcPr>
          <w:p w14:paraId="7C90C9AA" w14:textId="77777777" w:rsidR="0035575C" w:rsidRDefault="003557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35" w:type="dxa"/>
            <w:tcBorders>
              <w:top w:val="nil"/>
              <w:bottom w:val="nil"/>
            </w:tcBorders>
          </w:tcPr>
          <w:p w14:paraId="7C90C9AB" w14:textId="77777777" w:rsidR="0035575C" w:rsidRDefault="00000000">
            <w:pPr>
              <w:pStyle w:val="TableParagraph"/>
              <w:spacing w:line="220" w:lineRule="exact"/>
              <w:ind w:left="111"/>
            </w:pPr>
            <w:r>
              <w:rPr>
                <w:color w:val="0A0A0A"/>
              </w:rPr>
              <w:t>collision</w:t>
            </w:r>
            <w:r>
              <w:rPr>
                <w:color w:val="0A0A0A"/>
                <w:spacing w:val="4"/>
              </w:rPr>
              <w:t xml:space="preserve"> </w:t>
            </w:r>
            <w:r>
              <w:rPr>
                <w:color w:val="0A0A0A"/>
              </w:rPr>
              <w:t>or</w:t>
            </w:r>
            <w:r>
              <w:rPr>
                <w:color w:val="0A0A0A"/>
                <w:spacing w:val="1"/>
              </w:rPr>
              <w:t xml:space="preserve"> </w:t>
            </w:r>
            <w:r>
              <w:rPr>
                <w:color w:val="0A0A0A"/>
              </w:rPr>
              <w:t>other</w:t>
            </w:r>
            <w:r>
              <w:rPr>
                <w:color w:val="0A0A0A"/>
                <w:spacing w:val="1"/>
              </w:rPr>
              <w:t xml:space="preserve"> </w:t>
            </w:r>
            <w:r>
              <w:rPr>
                <w:color w:val="0A0A0A"/>
                <w:spacing w:val="-2"/>
              </w:rPr>
              <w:t>motor</w:t>
            </w:r>
          </w:p>
        </w:tc>
        <w:tc>
          <w:tcPr>
            <w:tcW w:w="1544" w:type="dxa"/>
            <w:vMerge/>
            <w:tcBorders>
              <w:top w:val="nil"/>
            </w:tcBorders>
          </w:tcPr>
          <w:p w14:paraId="7C90C9AC" w14:textId="77777777" w:rsidR="0035575C" w:rsidRDefault="0035575C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14:paraId="7C90C9AD" w14:textId="77777777" w:rsidR="0035575C" w:rsidRDefault="0035575C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</w:tcPr>
          <w:p w14:paraId="7C90C9AE" w14:textId="77777777" w:rsidR="0035575C" w:rsidRDefault="003557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5575C" w14:paraId="7C90C9B5" w14:textId="77777777">
        <w:trPr>
          <w:trHeight w:val="222"/>
        </w:trPr>
        <w:tc>
          <w:tcPr>
            <w:tcW w:w="1274" w:type="dxa"/>
            <w:tcBorders>
              <w:top w:val="nil"/>
            </w:tcBorders>
          </w:tcPr>
          <w:p w14:paraId="7C90C9B0" w14:textId="77777777" w:rsidR="0035575C" w:rsidRDefault="003557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35" w:type="dxa"/>
            <w:tcBorders>
              <w:top w:val="nil"/>
            </w:tcBorders>
          </w:tcPr>
          <w:p w14:paraId="7C90C9B1" w14:textId="77777777" w:rsidR="0035575C" w:rsidRDefault="00000000">
            <w:pPr>
              <w:pStyle w:val="TableParagraph"/>
              <w:spacing w:line="202" w:lineRule="exact"/>
              <w:ind w:left="112"/>
            </w:pPr>
            <w:r>
              <w:rPr>
                <w:color w:val="0A0A0A"/>
              </w:rPr>
              <w:t>vehicle</w:t>
            </w:r>
            <w:r>
              <w:rPr>
                <w:color w:val="0A0A0A"/>
                <w:spacing w:val="3"/>
              </w:rPr>
              <w:t xml:space="preserve"> </w:t>
            </w:r>
            <w:r>
              <w:rPr>
                <w:color w:val="0A0A0A"/>
                <w:spacing w:val="-2"/>
              </w:rPr>
              <w:t>incident</w:t>
            </w:r>
          </w:p>
        </w:tc>
        <w:tc>
          <w:tcPr>
            <w:tcW w:w="1544" w:type="dxa"/>
            <w:vMerge/>
            <w:tcBorders>
              <w:top w:val="nil"/>
            </w:tcBorders>
          </w:tcPr>
          <w:p w14:paraId="7C90C9B2" w14:textId="77777777" w:rsidR="0035575C" w:rsidRDefault="0035575C">
            <w:pPr>
              <w:rPr>
                <w:sz w:val="2"/>
                <w:szCs w:val="2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</w:tcPr>
          <w:p w14:paraId="7C90C9B3" w14:textId="77777777" w:rsidR="0035575C" w:rsidRDefault="0035575C"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tcBorders>
              <w:top w:val="nil"/>
            </w:tcBorders>
          </w:tcPr>
          <w:p w14:paraId="7C90C9B4" w14:textId="77777777" w:rsidR="0035575C" w:rsidRDefault="0035575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C90C9B6" w14:textId="77777777" w:rsidR="0035575C" w:rsidRDefault="0035575C">
      <w:pPr>
        <w:pStyle w:val="BodyText"/>
        <w:spacing w:before="44"/>
        <w:rPr>
          <w:b/>
          <w:sz w:val="21"/>
        </w:rPr>
      </w:pPr>
    </w:p>
    <w:p w14:paraId="7C90C9B7" w14:textId="77777777" w:rsidR="0035575C" w:rsidRDefault="00000000">
      <w:pPr>
        <w:ind w:left="117"/>
        <w:rPr>
          <w:b/>
          <w:sz w:val="21"/>
        </w:rPr>
      </w:pPr>
      <w:r>
        <w:rPr>
          <w:b/>
          <w:color w:val="0A0A0A"/>
          <w:w w:val="105"/>
          <w:sz w:val="21"/>
          <w:u w:val="thick" w:color="0A0A0A"/>
        </w:rPr>
        <w:t>STREET</w:t>
      </w:r>
      <w:r>
        <w:rPr>
          <w:b/>
          <w:color w:val="0A0A0A"/>
          <w:spacing w:val="3"/>
          <w:w w:val="105"/>
          <w:sz w:val="21"/>
          <w:u w:val="thick" w:color="0A0A0A"/>
        </w:rPr>
        <w:t xml:space="preserve"> </w:t>
      </w:r>
      <w:r>
        <w:rPr>
          <w:b/>
          <w:color w:val="0A0A0A"/>
          <w:w w:val="105"/>
          <w:sz w:val="21"/>
          <w:u w:val="thick" w:color="0A0A0A"/>
        </w:rPr>
        <w:t>BYLAW</w:t>
      </w:r>
      <w:r>
        <w:rPr>
          <w:b/>
          <w:color w:val="0A0A0A"/>
          <w:spacing w:val="4"/>
          <w:w w:val="105"/>
          <w:sz w:val="21"/>
          <w:u w:val="thick" w:color="0A0A0A"/>
        </w:rPr>
        <w:t xml:space="preserve"> </w:t>
      </w:r>
      <w:r>
        <w:rPr>
          <w:b/>
          <w:color w:val="0A0A0A"/>
          <w:spacing w:val="-2"/>
          <w:w w:val="105"/>
          <w:sz w:val="21"/>
          <w:u w:val="thick" w:color="0A0A0A"/>
        </w:rPr>
        <w:t>AMENDMENTS</w:t>
      </w:r>
    </w:p>
    <w:p w14:paraId="7C90C9B8" w14:textId="77777777" w:rsidR="0035575C" w:rsidRDefault="0035575C">
      <w:pPr>
        <w:pStyle w:val="BodyText"/>
        <w:spacing w:before="2"/>
        <w:rPr>
          <w:b/>
          <w:sz w:val="21"/>
        </w:rPr>
      </w:pPr>
    </w:p>
    <w:p w14:paraId="7C90C9B9" w14:textId="77777777" w:rsidR="0035575C" w:rsidRDefault="00000000">
      <w:pPr>
        <w:pStyle w:val="ListParagraph"/>
        <w:numPr>
          <w:ilvl w:val="0"/>
          <w:numId w:val="2"/>
        </w:numPr>
        <w:tabs>
          <w:tab w:val="left" w:pos="848"/>
        </w:tabs>
        <w:spacing w:before="0"/>
        <w:ind w:left="848" w:hanging="729"/>
        <w:rPr>
          <w:color w:val="0A0A0A"/>
        </w:rPr>
      </w:pPr>
      <w:r>
        <w:rPr>
          <w:color w:val="0A0A0A"/>
        </w:rPr>
        <w:t>Bylaw</w:t>
      </w:r>
      <w:r>
        <w:rPr>
          <w:color w:val="0A0A0A"/>
          <w:spacing w:val="2"/>
        </w:rPr>
        <w:t xml:space="preserve"> </w:t>
      </w:r>
      <w:r>
        <w:rPr>
          <w:color w:val="0A0A0A"/>
        </w:rPr>
        <w:t>20M88,</w:t>
      </w:r>
      <w:r>
        <w:rPr>
          <w:color w:val="0A0A0A"/>
          <w:spacing w:val="8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Street</w:t>
      </w:r>
      <w:r>
        <w:rPr>
          <w:color w:val="0A0A0A"/>
          <w:spacing w:val="3"/>
        </w:rPr>
        <w:t xml:space="preserve"> </w:t>
      </w:r>
      <w:r>
        <w:rPr>
          <w:color w:val="0A0A0A"/>
        </w:rPr>
        <w:t>Bylaw,</w:t>
      </w:r>
      <w:r>
        <w:rPr>
          <w:color w:val="0A0A0A"/>
          <w:spacing w:val="7"/>
        </w:rPr>
        <w:t xml:space="preserve"> </w:t>
      </w:r>
      <w:r>
        <w:rPr>
          <w:color w:val="0A0A0A"/>
        </w:rPr>
        <w:t>as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amended,</w:t>
      </w:r>
      <w:r>
        <w:rPr>
          <w:color w:val="0A0A0A"/>
          <w:spacing w:val="9"/>
        </w:rPr>
        <w:t xml:space="preserve"> </w:t>
      </w:r>
      <w:r>
        <w:rPr>
          <w:color w:val="0A0A0A"/>
        </w:rPr>
        <w:t>is</w:t>
      </w:r>
      <w:r>
        <w:rPr>
          <w:color w:val="0A0A0A"/>
          <w:spacing w:val="-8"/>
        </w:rPr>
        <w:t xml:space="preserve"> </w:t>
      </w:r>
      <w:r>
        <w:rPr>
          <w:color w:val="0A0A0A"/>
        </w:rPr>
        <w:t>hereby</w:t>
      </w:r>
      <w:r>
        <w:rPr>
          <w:color w:val="0A0A0A"/>
          <w:spacing w:val="5"/>
        </w:rPr>
        <w:t xml:space="preserve"> </w:t>
      </w:r>
      <w:r>
        <w:rPr>
          <w:color w:val="0A0A0A"/>
        </w:rPr>
        <w:t xml:space="preserve">further </w:t>
      </w:r>
      <w:r>
        <w:rPr>
          <w:color w:val="0A0A0A"/>
          <w:spacing w:val="-2"/>
        </w:rPr>
        <w:t>amended.</w:t>
      </w:r>
    </w:p>
    <w:p w14:paraId="7C90C9BA" w14:textId="77777777" w:rsidR="0035575C" w:rsidRDefault="00000000">
      <w:pPr>
        <w:pStyle w:val="ListParagraph"/>
        <w:numPr>
          <w:ilvl w:val="0"/>
          <w:numId w:val="2"/>
        </w:numPr>
        <w:tabs>
          <w:tab w:val="left" w:pos="854"/>
        </w:tabs>
        <w:spacing w:before="247"/>
        <w:ind w:left="854" w:hanging="734"/>
        <w:rPr>
          <w:color w:val="0A0A0A"/>
        </w:rPr>
      </w:pPr>
      <w:r>
        <w:rPr>
          <w:color w:val="0A0A0A"/>
        </w:rPr>
        <w:t>Section</w:t>
      </w:r>
      <w:r>
        <w:rPr>
          <w:color w:val="0A0A0A"/>
          <w:spacing w:val="3"/>
        </w:rPr>
        <w:t xml:space="preserve"> </w:t>
      </w:r>
      <w:r>
        <w:rPr>
          <w:color w:val="0A0A0A"/>
        </w:rPr>
        <w:t>4(3)</w:t>
      </w:r>
      <w:r>
        <w:rPr>
          <w:color w:val="0A0A0A"/>
          <w:spacing w:val="4"/>
        </w:rPr>
        <w:t xml:space="preserve"> </w:t>
      </w:r>
      <w:r>
        <w:rPr>
          <w:color w:val="0A0A0A"/>
        </w:rPr>
        <w:t>is</w:t>
      </w:r>
      <w:r>
        <w:rPr>
          <w:color w:val="0A0A0A"/>
          <w:spacing w:val="-8"/>
        </w:rPr>
        <w:t xml:space="preserve"> </w:t>
      </w:r>
      <w:proofErr w:type="gramStart"/>
      <w:r>
        <w:rPr>
          <w:color w:val="0A0A0A"/>
        </w:rPr>
        <w:t>deleted</w:t>
      </w:r>
      <w:proofErr w:type="gramEnd"/>
      <w:r>
        <w:rPr>
          <w:color w:val="0A0A0A"/>
          <w:spacing w:val="5"/>
        </w:rPr>
        <w:t xml:space="preserve"> </w:t>
      </w:r>
      <w:r>
        <w:rPr>
          <w:color w:val="0A0A0A"/>
        </w:rPr>
        <w:t>and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following</w:t>
      </w:r>
      <w:r>
        <w:rPr>
          <w:color w:val="0A0A0A"/>
          <w:spacing w:val="14"/>
        </w:rPr>
        <w:t xml:space="preserve"> </w:t>
      </w:r>
      <w:r>
        <w:rPr>
          <w:color w:val="0A0A0A"/>
        </w:rPr>
        <w:t>is</w:t>
      </w:r>
      <w:r>
        <w:rPr>
          <w:color w:val="0A0A0A"/>
          <w:spacing w:val="-3"/>
        </w:rPr>
        <w:t xml:space="preserve"> </w:t>
      </w:r>
      <w:r>
        <w:rPr>
          <w:color w:val="0A0A0A"/>
          <w:spacing w:val="-2"/>
        </w:rPr>
        <w:t>substituted:</w:t>
      </w:r>
    </w:p>
    <w:p w14:paraId="7C90C9BB" w14:textId="77777777" w:rsidR="0035575C" w:rsidRDefault="00000000">
      <w:pPr>
        <w:pStyle w:val="BodyText"/>
        <w:tabs>
          <w:tab w:val="left" w:pos="1580"/>
        </w:tabs>
        <w:spacing w:before="242"/>
        <w:ind w:left="1572" w:right="622" w:hanging="728"/>
      </w:pPr>
      <w:r>
        <w:rPr>
          <w:color w:val="0A0A0A"/>
          <w:spacing w:val="-4"/>
        </w:rPr>
        <w:t>"(3</w:t>
      </w:r>
      <w:proofErr w:type="gramStart"/>
      <w:r>
        <w:rPr>
          <w:color w:val="0A0A0A"/>
          <w:spacing w:val="-4"/>
        </w:rPr>
        <w:t>)</w:t>
      </w:r>
      <w:r>
        <w:rPr>
          <w:color w:val="0A0A0A"/>
        </w:rPr>
        <w:tab/>
      </w:r>
      <w:r>
        <w:rPr>
          <w:color w:val="0A0A0A"/>
        </w:rPr>
        <w:tab/>
        <w:t>Subsection</w:t>
      </w:r>
      <w:proofErr w:type="gramEnd"/>
      <w:r>
        <w:rPr>
          <w:color w:val="0A0A0A"/>
        </w:rPr>
        <w:t xml:space="preserve"> (2) does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not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apply to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persons engaged in</w:t>
      </w:r>
      <w:r>
        <w:rPr>
          <w:color w:val="0A0A0A"/>
          <w:spacing w:val="-10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-6"/>
        </w:rPr>
        <w:t xml:space="preserve"> </w:t>
      </w:r>
      <w:r>
        <w:rPr>
          <w:color w:val="0A0A0A"/>
        </w:rPr>
        <w:t>business of</w:t>
      </w:r>
      <w:r>
        <w:rPr>
          <w:color w:val="0A0A0A"/>
          <w:spacing w:val="-9"/>
        </w:rPr>
        <w:t xml:space="preserve"> </w:t>
      </w:r>
      <w:r>
        <w:rPr>
          <w:color w:val="0A0A0A"/>
        </w:rPr>
        <w:t>vehicle towing or other roadside vehicle assistance, provided such persons are in compliance with section 28.1 of Bylaw 26M96, the Calgary Traffic Bylaw.".</w:t>
      </w:r>
    </w:p>
    <w:p w14:paraId="7C90C9BC" w14:textId="77777777" w:rsidR="0035575C" w:rsidRDefault="0035575C">
      <w:pPr>
        <w:pStyle w:val="BodyText"/>
        <w:spacing w:before="9"/>
        <w:rPr>
          <w:sz w:val="21"/>
        </w:rPr>
      </w:pPr>
    </w:p>
    <w:p w14:paraId="7C90C9BD" w14:textId="77777777" w:rsidR="0035575C" w:rsidRDefault="00000000">
      <w:pPr>
        <w:ind w:left="119"/>
        <w:rPr>
          <w:b/>
          <w:sz w:val="21"/>
        </w:rPr>
      </w:pPr>
      <w:r>
        <w:rPr>
          <w:b/>
          <w:color w:val="0A0A0A"/>
          <w:w w:val="105"/>
          <w:sz w:val="21"/>
          <w:u w:val="thick" w:color="0A0A0A"/>
        </w:rPr>
        <w:t>AMENDMENTS</w:t>
      </w:r>
      <w:r>
        <w:rPr>
          <w:b/>
          <w:color w:val="0A0A0A"/>
          <w:spacing w:val="19"/>
          <w:w w:val="105"/>
          <w:sz w:val="21"/>
          <w:u w:val="thick" w:color="0A0A0A"/>
        </w:rPr>
        <w:t xml:space="preserve"> </w:t>
      </w:r>
      <w:r>
        <w:rPr>
          <w:b/>
          <w:color w:val="0A0A0A"/>
          <w:w w:val="105"/>
          <w:sz w:val="21"/>
          <w:u w:val="thick" w:color="0A0A0A"/>
        </w:rPr>
        <w:t>COME</w:t>
      </w:r>
      <w:r>
        <w:rPr>
          <w:b/>
          <w:color w:val="0A0A0A"/>
          <w:spacing w:val="-4"/>
          <w:w w:val="105"/>
          <w:sz w:val="21"/>
          <w:u w:val="thick" w:color="0A0A0A"/>
        </w:rPr>
        <w:t xml:space="preserve"> </w:t>
      </w:r>
      <w:r>
        <w:rPr>
          <w:b/>
          <w:color w:val="0A0A0A"/>
          <w:w w:val="105"/>
          <w:sz w:val="21"/>
          <w:u w:val="thick" w:color="0A0A0A"/>
        </w:rPr>
        <w:t>INTO</w:t>
      </w:r>
      <w:r>
        <w:rPr>
          <w:b/>
          <w:color w:val="0A0A0A"/>
          <w:spacing w:val="-6"/>
          <w:w w:val="105"/>
          <w:sz w:val="21"/>
          <w:u w:val="thick" w:color="0A0A0A"/>
        </w:rPr>
        <w:t xml:space="preserve"> </w:t>
      </w:r>
      <w:r>
        <w:rPr>
          <w:b/>
          <w:color w:val="0A0A0A"/>
          <w:spacing w:val="-2"/>
          <w:w w:val="105"/>
          <w:sz w:val="21"/>
          <w:u w:val="thick" w:color="0A0A0A"/>
        </w:rPr>
        <w:t>FORCE</w:t>
      </w:r>
    </w:p>
    <w:p w14:paraId="7C90C9BE" w14:textId="77777777" w:rsidR="0035575C" w:rsidRDefault="0035575C">
      <w:pPr>
        <w:pStyle w:val="BodyText"/>
        <w:spacing w:before="2"/>
        <w:rPr>
          <w:b/>
          <w:sz w:val="21"/>
        </w:rPr>
      </w:pPr>
    </w:p>
    <w:p w14:paraId="7C90C9BF" w14:textId="77777777" w:rsidR="0035575C" w:rsidRDefault="00000000">
      <w:pPr>
        <w:pStyle w:val="ListParagraph"/>
        <w:numPr>
          <w:ilvl w:val="0"/>
          <w:numId w:val="2"/>
        </w:numPr>
        <w:tabs>
          <w:tab w:val="left" w:pos="845"/>
        </w:tabs>
        <w:spacing w:before="1"/>
        <w:ind w:left="845" w:hanging="725"/>
        <w:rPr>
          <w:color w:val="0A0A0A"/>
        </w:rPr>
      </w:pPr>
      <w:r>
        <w:rPr>
          <w:color w:val="0A0A0A"/>
        </w:rPr>
        <w:t>This Bylaw</w:t>
      </w:r>
      <w:r>
        <w:rPr>
          <w:color w:val="0A0A0A"/>
          <w:spacing w:val="16"/>
        </w:rPr>
        <w:t xml:space="preserve"> </w:t>
      </w:r>
      <w:r>
        <w:rPr>
          <w:color w:val="0A0A0A"/>
        </w:rPr>
        <w:t>comes into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force</w:t>
      </w:r>
      <w:r>
        <w:rPr>
          <w:color w:val="0A0A0A"/>
          <w:spacing w:val="4"/>
        </w:rPr>
        <w:t xml:space="preserve"> </w:t>
      </w:r>
      <w:r>
        <w:rPr>
          <w:color w:val="0A0A0A"/>
        </w:rPr>
        <w:t>on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-2"/>
        </w:rPr>
        <w:t xml:space="preserve"> </w:t>
      </w:r>
      <w:r>
        <w:rPr>
          <w:color w:val="0A0A0A"/>
        </w:rPr>
        <w:t>day</w:t>
      </w:r>
      <w:r>
        <w:rPr>
          <w:color w:val="0A0A0A"/>
          <w:spacing w:val="10"/>
        </w:rPr>
        <w:t xml:space="preserve"> </w:t>
      </w:r>
      <w:r>
        <w:rPr>
          <w:color w:val="0A0A0A"/>
        </w:rPr>
        <w:t>it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is</w:t>
      </w:r>
      <w:r>
        <w:rPr>
          <w:color w:val="0A0A0A"/>
          <w:spacing w:val="-4"/>
        </w:rPr>
        <w:t xml:space="preserve"> </w:t>
      </w:r>
      <w:r>
        <w:rPr>
          <w:color w:val="0A0A0A"/>
          <w:spacing w:val="-2"/>
        </w:rPr>
        <w:t>passed.</w:t>
      </w:r>
    </w:p>
    <w:p w14:paraId="7C90C9C0" w14:textId="77777777" w:rsidR="0035575C" w:rsidRDefault="0035575C">
      <w:pPr>
        <w:pStyle w:val="BodyText"/>
      </w:pPr>
    </w:p>
    <w:p w14:paraId="7C90C9C1" w14:textId="77777777" w:rsidR="0035575C" w:rsidRDefault="0035575C">
      <w:pPr>
        <w:pStyle w:val="BodyText"/>
        <w:spacing w:before="5"/>
      </w:pPr>
    </w:p>
    <w:p w14:paraId="7C90C9C2" w14:textId="77777777" w:rsidR="0035575C" w:rsidRDefault="00000000">
      <w:pPr>
        <w:pStyle w:val="BodyText"/>
        <w:spacing w:line="480" w:lineRule="auto"/>
        <w:ind w:left="111" w:right="4303" w:firstLine="4"/>
      </w:pPr>
      <w:r>
        <w:rPr>
          <w:noProof/>
        </w:rPr>
        <mc:AlternateContent>
          <mc:Choice Requires="wpg">
            <w:drawing>
              <wp:anchor distT="0" distB="0" distL="0" distR="0" simplePos="0" relativeHeight="487469568" behindDoc="1" locked="0" layoutInCell="1" allowOverlap="1" wp14:anchorId="7C90C9D8" wp14:editId="7C90C9D9">
                <wp:simplePos x="0" y="0"/>
                <wp:positionH relativeFrom="page">
                  <wp:posOffset>3638916</wp:posOffset>
                </wp:positionH>
                <wp:positionV relativeFrom="paragraph">
                  <wp:posOffset>881791</wp:posOffset>
                </wp:positionV>
                <wp:extent cx="1831975" cy="65976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31975" cy="659765"/>
                          <a:chOff x="0" y="0"/>
                          <a:chExt cx="1831975" cy="65976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1410" y="0"/>
                            <a:ext cx="940256" cy="6591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552355"/>
                            <a:ext cx="891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412" y="0"/>
                                </a:lnTo>
                              </a:path>
                            </a:pathLst>
                          </a:custGeom>
                          <a:ln w="122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22909B" id="Group 1" o:spid="_x0000_s1026" style="position:absolute;margin-left:286.55pt;margin-top:69.45pt;width:144.25pt;height:51.95pt;z-index:-15846912;mso-wrap-distance-left:0;mso-wrap-distance-right:0;mso-position-horizontal-relative:page" coordsize="18319,65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8914;width:9402;height:65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">
                  <v:imagedata r:id="rId6" o:title=""/>
                </v:shape>
                <v:shape id="Graphic 3" o:spid="_x0000_s1028" style="position:absolute;top:5523;width:8915;height:13;visibility:visible;mso-wrap-style:square;v-text-anchor:top" coordsize="891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" path="m,l891412,e" filled="f" strokeweight=".33906mm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0A0A0A"/>
        </w:rPr>
        <w:t xml:space="preserve">READ A FIRST TIME ON FEBRUARY 25, </w:t>
      </w:r>
      <w:proofErr w:type="gramStart"/>
      <w:r>
        <w:rPr>
          <w:color w:val="0A0A0A"/>
        </w:rPr>
        <w:t>2025</w:t>
      </w:r>
      <w:proofErr w:type="gramEnd"/>
      <w:r>
        <w:rPr>
          <w:color w:val="0A0A0A"/>
        </w:rPr>
        <w:t xml:space="preserve"> READ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-4"/>
        </w:rPr>
        <w:t xml:space="preserve"> </w:t>
      </w:r>
      <w:r>
        <w:rPr>
          <w:color w:val="0A0A0A"/>
        </w:rPr>
        <w:t>SECOND TIME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ON</w:t>
      </w:r>
      <w:r>
        <w:rPr>
          <w:color w:val="0A0A0A"/>
          <w:spacing w:val="-11"/>
        </w:rPr>
        <w:t xml:space="preserve"> </w:t>
      </w:r>
      <w:r>
        <w:rPr>
          <w:color w:val="0A0A0A"/>
        </w:rPr>
        <w:t>FEBRUARY 25, 2025 READ A THIRD TIME ON FEBRUARY 25, 2025</w:t>
      </w:r>
    </w:p>
    <w:p w14:paraId="7C90C9C3" w14:textId="77777777" w:rsidR="0035575C" w:rsidRDefault="0035575C">
      <w:pPr>
        <w:pStyle w:val="BodyText"/>
      </w:pPr>
    </w:p>
    <w:p w14:paraId="7C90C9C4" w14:textId="77777777" w:rsidR="0035575C" w:rsidRDefault="0035575C">
      <w:pPr>
        <w:pStyle w:val="BodyText"/>
      </w:pPr>
    </w:p>
    <w:p w14:paraId="7C90C9C5" w14:textId="77777777" w:rsidR="0035575C" w:rsidRDefault="0035575C">
      <w:pPr>
        <w:pStyle w:val="BodyText"/>
        <w:spacing w:before="6"/>
      </w:pPr>
    </w:p>
    <w:p w14:paraId="7C90C9C6" w14:textId="77777777" w:rsidR="0035575C" w:rsidRDefault="00000000">
      <w:pPr>
        <w:pStyle w:val="BodyText"/>
        <w:spacing w:line="251" w:lineRule="exact"/>
        <w:ind w:left="4468"/>
      </w:pPr>
      <w:r>
        <w:rPr>
          <w:color w:val="0A0A0A"/>
          <w:spacing w:val="-2"/>
        </w:rPr>
        <w:t>MAYOR</w:t>
      </w:r>
    </w:p>
    <w:p w14:paraId="7C90C9C7" w14:textId="77777777" w:rsidR="0035575C" w:rsidRDefault="00000000">
      <w:pPr>
        <w:pStyle w:val="BodyText"/>
        <w:spacing w:line="251" w:lineRule="exact"/>
        <w:ind w:left="4474"/>
      </w:pPr>
      <w:r>
        <w:rPr>
          <w:color w:val="0A0A0A"/>
        </w:rPr>
        <w:t>SIGNED</w:t>
      </w:r>
      <w:r>
        <w:rPr>
          <w:color w:val="0A0A0A"/>
          <w:spacing w:val="3"/>
        </w:rPr>
        <w:t xml:space="preserve"> </w:t>
      </w:r>
      <w:r>
        <w:rPr>
          <w:color w:val="0A0A0A"/>
        </w:rPr>
        <w:t>ON</w:t>
      </w:r>
      <w:r>
        <w:rPr>
          <w:color w:val="0A0A0A"/>
          <w:spacing w:val="-13"/>
        </w:rPr>
        <w:t xml:space="preserve"> </w:t>
      </w:r>
      <w:r>
        <w:rPr>
          <w:color w:val="0A0A0A"/>
        </w:rPr>
        <w:t>FEBRUARY</w:t>
      </w:r>
      <w:r>
        <w:rPr>
          <w:color w:val="0A0A0A"/>
          <w:spacing w:val="12"/>
        </w:rPr>
        <w:t xml:space="preserve"> </w:t>
      </w:r>
      <w:r>
        <w:rPr>
          <w:color w:val="0A0A0A"/>
        </w:rPr>
        <w:t>25,</w:t>
      </w:r>
      <w:r>
        <w:rPr>
          <w:color w:val="0A0A0A"/>
          <w:spacing w:val="-6"/>
        </w:rPr>
        <w:t xml:space="preserve"> </w:t>
      </w:r>
      <w:r>
        <w:rPr>
          <w:color w:val="0A0A0A"/>
          <w:spacing w:val="-4"/>
        </w:rPr>
        <w:t>2025</w:t>
      </w:r>
    </w:p>
    <w:p w14:paraId="7C90C9C8" w14:textId="77777777" w:rsidR="0035575C" w:rsidRDefault="0035575C">
      <w:pPr>
        <w:pStyle w:val="BodyText"/>
        <w:rPr>
          <w:sz w:val="20"/>
        </w:rPr>
      </w:pPr>
    </w:p>
    <w:p w14:paraId="7C90C9C9" w14:textId="77777777" w:rsidR="0035575C" w:rsidRDefault="0035575C">
      <w:pPr>
        <w:pStyle w:val="BodyText"/>
        <w:rPr>
          <w:sz w:val="20"/>
        </w:rPr>
      </w:pPr>
    </w:p>
    <w:p w14:paraId="7C90C9CA" w14:textId="77777777" w:rsidR="0035575C" w:rsidRDefault="00000000">
      <w:pPr>
        <w:pStyle w:val="BodyText"/>
        <w:spacing w:before="3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7C90C9DA" wp14:editId="7C90C9DB">
            <wp:simplePos x="0" y="0"/>
            <wp:positionH relativeFrom="page">
              <wp:posOffset>3638915</wp:posOffset>
            </wp:positionH>
            <wp:positionV relativeFrom="paragraph">
              <wp:posOffset>163549</wp:posOffset>
            </wp:positionV>
            <wp:extent cx="1805058" cy="487680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5058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90C9CB" w14:textId="77777777" w:rsidR="0035575C" w:rsidRDefault="00000000">
      <w:pPr>
        <w:pStyle w:val="BodyText"/>
        <w:spacing w:before="39"/>
        <w:ind w:left="4470"/>
      </w:pPr>
      <w:r>
        <w:rPr>
          <w:color w:val="0A0A0A"/>
        </w:rPr>
        <w:t>SIGNED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ON</w:t>
      </w:r>
      <w:r>
        <w:rPr>
          <w:color w:val="0A0A0A"/>
          <w:spacing w:val="-8"/>
        </w:rPr>
        <w:t xml:space="preserve"> </w:t>
      </w:r>
      <w:r>
        <w:rPr>
          <w:color w:val="0A0A0A"/>
        </w:rPr>
        <w:t>FEBRUARY</w:t>
      </w:r>
      <w:r>
        <w:rPr>
          <w:color w:val="0A0A0A"/>
          <w:spacing w:val="10"/>
        </w:rPr>
        <w:t xml:space="preserve"> </w:t>
      </w:r>
      <w:r>
        <w:rPr>
          <w:color w:val="0A0A0A"/>
        </w:rPr>
        <w:t>25,</w:t>
      </w:r>
      <w:r>
        <w:rPr>
          <w:color w:val="0A0A0A"/>
          <w:spacing w:val="-4"/>
        </w:rPr>
        <w:t xml:space="preserve"> 2025</w:t>
      </w:r>
    </w:p>
    <w:p w14:paraId="7C90C9CC" w14:textId="77777777" w:rsidR="0035575C" w:rsidRDefault="0035575C">
      <w:pPr>
        <w:pStyle w:val="BodyText"/>
      </w:pPr>
    </w:p>
    <w:p w14:paraId="7C90C9CD" w14:textId="77777777" w:rsidR="0035575C" w:rsidRDefault="0035575C">
      <w:pPr>
        <w:pStyle w:val="BodyText"/>
      </w:pPr>
    </w:p>
    <w:p w14:paraId="7C90C9CE" w14:textId="77777777" w:rsidR="0035575C" w:rsidRDefault="0035575C">
      <w:pPr>
        <w:pStyle w:val="BodyText"/>
      </w:pPr>
    </w:p>
    <w:p w14:paraId="7C90C9CF" w14:textId="77777777" w:rsidR="0035575C" w:rsidRDefault="0035575C">
      <w:pPr>
        <w:pStyle w:val="BodyText"/>
      </w:pPr>
    </w:p>
    <w:p w14:paraId="7C90C9D0" w14:textId="77777777" w:rsidR="0035575C" w:rsidRDefault="0035575C">
      <w:pPr>
        <w:pStyle w:val="BodyText"/>
      </w:pPr>
    </w:p>
    <w:p w14:paraId="7C90C9D1" w14:textId="77777777" w:rsidR="0035575C" w:rsidRDefault="0035575C">
      <w:pPr>
        <w:pStyle w:val="BodyText"/>
      </w:pPr>
    </w:p>
    <w:p w14:paraId="7C90C9D2" w14:textId="77777777" w:rsidR="0035575C" w:rsidRDefault="0035575C">
      <w:pPr>
        <w:pStyle w:val="BodyText"/>
      </w:pPr>
    </w:p>
    <w:p w14:paraId="7C90C9D3" w14:textId="77777777" w:rsidR="0035575C" w:rsidRDefault="0035575C">
      <w:pPr>
        <w:pStyle w:val="BodyText"/>
      </w:pPr>
    </w:p>
    <w:p w14:paraId="7C90C9D4" w14:textId="77777777" w:rsidR="0035575C" w:rsidRDefault="0035575C">
      <w:pPr>
        <w:pStyle w:val="BodyText"/>
      </w:pPr>
    </w:p>
    <w:p w14:paraId="7C90C9D5" w14:textId="77777777" w:rsidR="0035575C" w:rsidRDefault="0035575C">
      <w:pPr>
        <w:pStyle w:val="BodyText"/>
      </w:pPr>
    </w:p>
    <w:p w14:paraId="7C90C9D6" w14:textId="77777777" w:rsidR="0035575C" w:rsidRDefault="0035575C">
      <w:pPr>
        <w:pStyle w:val="BodyText"/>
        <w:spacing w:before="92"/>
      </w:pPr>
    </w:p>
    <w:p w14:paraId="7C90C9D7" w14:textId="77777777" w:rsidR="0035575C" w:rsidRDefault="00000000">
      <w:pPr>
        <w:ind w:right="92"/>
        <w:jc w:val="center"/>
        <w:rPr>
          <w:sz w:val="18"/>
        </w:rPr>
      </w:pPr>
      <w:r>
        <w:rPr>
          <w:color w:val="0A0A0A"/>
          <w:sz w:val="18"/>
        </w:rPr>
        <w:t>Page</w:t>
      </w:r>
      <w:r>
        <w:rPr>
          <w:color w:val="0A0A0A"/>
          <w:spacing w:val="1"/>
          <w:sz w:val="18"/>
        </w:rPr>
        <w:t xml:space="preserve"> </w:t>
      </w:r>
      <w:r>
        <w:rPr>
          <w:color w:val="0A0A0A"/>
          <w:sz w:val="18"/>
        </w:rPr>
        <w:t>3</w:t>
      </w:r>
      <w:r>
        <w:rPr>
          <w:color w:val="0A0A0A"/>
          <w:spacing w:val="2"/>
          <w:sz w:val="18"/>
        </w:rPr>
        <w:t xml:space="preserve"> </w:t>
      </w:r>
      <w:r>
        <w:rPr>
          <w:color w:val="0A0A0A"/>
          <w:spacing w:val="-5"/>
          <w:sz w:val="18"/>
        </w:rPr>
        <w:t>of3</w:t>
      </w:r>
    </w:p>
    <w:sectPr w:rsidR="0035575C">
      <w:pgSz w:w="12240" w:h="15840"/>
      <w:pgMar w:top="1040" w:right="1300" w:bottom="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862AAC"/>
    <w:multiLevelType w:val="multilevel"/>
    <w:tmpl w:val="93522D4C"/>
    <w:lvl w:ilvl="0">
      <w:start w:val="28"/>
      <w:numFmt w:val="decimal"/>
      <w:lvlText w:val="%1"/>
      <w:lvlJc w:val="left"/>
      <w:pPr>
        <w:ind w:left="22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260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2"/>
      <w:numFmt w:val="decimal"/>
      <w:lvlText w:val="(%3)"/>
      <w:lvlJc w:val="left"/>
      <w:pPr>
        <w:ind w:left="2260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2981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5180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13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46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80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13" w:hanging="721"/>
      </w:pPr>
      <w:rPr>
        <w:rFonts w:hint="default"/>
        <w:lang w:val="en-US" w:eastAsia="en-US" w:bidi="ar-SA"/>
      </w:rPr>
    </w:lvl>
  </w:abstractNum>
  <w:abstractNum w:abstractNumId="1" w15:restartNumberingAfterBreak="0">
    <w:nsid w:val="780C40A3"/>
    <w:multiLevelType w:val="hybridMultilevel"/>
    <w:tmpl w:val="E76E0F40"/>
    <w:lvl w:ilvl="0" w:tplc="7D965052">
      <w:start w:val="1"/>
      <w:numFmt w:val="decimal"/>
      <w:lvlText w:val="%1."/>
      <w:lvlJc w:val="left"/>
      <w:pPr>
        <w:ind w:left="820" w:hanging="72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B89499DE">
      <w:start w:val="1"/>
      <w:numFmt w:val="lowerLetter"/>
      <w:lvlText w:val="(%2)"/>
      <w:lvlJc w:val="left"/>
      <w:pPr>
        <w:ind w:left="1540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4A68FA08">
      <w:start w:val="1"/>
      <w:numFmt w:val="lowerRoman"/>
      <w:lvlText w:val="%3."/>
      <w:lvlJc w:val="left"/>
      <w:pPr>
        <w:ind w:left="2260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3" w:tplc="9176DFF4">
      <w:start w:val="1"/>
      <w:numFmt w:val="lowerRoman"/>
      <w:lvlText w:val="(%4)"/>
      <w:lvlJc w:val="left"/>
      <w:pPr>
        <w:ind w:left="2981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4" w:tplc="4F94610A">
      <w:numFmt w:val="bullet"/>
      <w:lvlText w:val="•"/>
      <w:lvlJc w:val="left"/>
      <w:pPr>
        <w:ind w:left="3922" w:hanging="721"/>
      </w:pPr>
      <w:rPr>
        <w:rFonts w:hint="default"/>
        <w:lang w:val="en-US" w:eastAsia="en-US" w:bidi="ar-SA"/>
      </w:rPr>
    </w:lvl>
    <w:lvl w:ilvl="5" w:tplc="2F9CDB2A">
      <w:numFmt w:val="bullet"/>
      <w:lvlText w:val="•"/>
      <w:lvlJc w:val="left"/>
      <w:pPr>
        <w:ind w:left="4865" w:hanging="721"/>
      </w:pPr>
      <w:rPr>
        <w:rFonts w:hint="default"/>
        <w:lang w:val="en-US" w:eastAsia="en-US" w:bidi="ar-SA"/>
      </w:rPr>
    </w:lvl>
    <w:lvl w:ilvl="6" w:tplc="6A36FDAE">
      <w:numFmt w:val="bullet"/>
      <w:lvlText w:val="•"/>
      <w:lvlJc w:val="left"/>
      <w:pPr>
        <w:ind w:left="5808" w:hanging="721"/>
      </w:pPr>
      <w:rPr>
        <w:rFonts w:hint="default"/>
        <w:lang w:val="en-US" w:eastAsia="en-US" w:bidi="ar-SA"/>
      </w:rPr>
    </w:lvl>
    <w:lvl w:ilvl="7" w:tplc="94A4D074">
      <w:numFmt w:val="bullet"/>
      <w:lvlText w:val="•"/>
      <w:lvlJc w:val="left"/>
      <w:pPr>
        <w:ind w:left="6751" w:hanging="721"/>
      </w:pPr>
      <w:rPr>
        <w:rFonts w:hint="default"/>
        <w:lang w:val="en-US" w:eastAsia="en-US" w:bidi="ar-SA"/>
      </w:rPr>
    </w:lvl>
    <w:lvl w:ilvl="8" w:tplc="6A28070A">
      <w:numFmt w:val="bullet"/>
      <w:lvlText w:val="•"/>
      <w:lvlJc w:val="left"/>
      <w:pPr>
        <w:ind w:left="7694" w:hanging="721"/>
      </w:pPr>
      <w:rPr>
        <w:rFonts w:hint="default"/>
        <w:lang w:val="en-US" w:eastAsia="en-US" w:bidi="ar-SA"/>
      </w:rPr>
    </w:lvl>
  </w:abstractNum>
  <w:num w:numId="1" w16cid:durableId="1533424090">
    <w:abstractNumId w:val="0"/>
  </w:num>
  <w:num w:numId="2" w16cid:durableId="110325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575C"/>
    <w:rsid w:val="0035575C"/>
    <w:rsid w:val="006D2E91"/>
    <w:rsid w:val="00F9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0C949"/>
  <w15:docId w15:val="{69AF2130-2C41-4396-8088-F4E0B639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239"/>
      <w:ind w:left="820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3801</Characters>
  <Application>Microsoft Office Word</Application>
  <DocSecurity>0</DocSecurity>
  <Lines>31</Lines>
  <Paragraphs>8</Paragraphs>
  <ScaleCrop>false</ScaleCrop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Fleet, Mary</dc:creator>
  <cp:lastModifiedBy>Garry LEACH</cp:lastModifiedBy>
  <cp:revision>3</cp:revision>
  <dcterms:created xsi:type="dcterms:W3CDTF">2025-03-04T22:49:00Z</dcterms:created>
  <dcterms:modified xsi:type="dcterms:W3CDTF">2025-03-04T22:49:00Z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2025-03-04T00:00:00Z</vt:filetime>
  </property>
  <property fmtid="{D5CDD505-2E9C-101B-9397-08002B2CF9AE}" pid="5" name="Producer">
    <vt:lpwstr>Adobe Acrobat Pro (64-bit) 24 Paper Capture Plug-in</vt:lpwstr>
  </property>
</Properties>
</file>